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749" w:rsidRPr="00146649" w:rsidRDefault="001F5749" w:rsidP="00146649">
      <w:pPr>
        <w:spacing w:line="276" w:lineRule="auto"/>
        <w:jc w:val="center"/>
        <w:rPr>
          <w:rFonts w:cs="David"/>
          <w:sz w:val="28"/>
          <w:szCs w:val="28"/>
          <w:u w:val="single"/>
          <w:rtl/>
        </w:rPr>
      </w:pPr>
      <w:r w:rsidRPr="00146649">
        <w:rPr>
          <w:rFonts w:cs="David" w:hint="cs"/>
          <w:b/>
          <w:bCs/>
          <w:sz w:val="28"/>
          <w:szCs w:val="28"/>
          <w:u w:val="single"/>
          <w:rtl/>
        </w:rPr>
        <w:t xml:space="preserve">נוסח הודעה בדבר כוונה התקשרות עם ספק כספק יחיד </w:t>
      </w:r>
    </w:p>
    <w:p w:rsidR="001F5749" w:rsidRPr="00146649" w:rsidRDefault="001F5749" w:rsidP="00146649">
      <w:pPr>
        <w:spacing w:line="276" w:lineRule="auto"/>
        <w:rPr>
          <w:rFonts w:cs="David"/>
          <w:sz w:val="28"/>
          <w:szCs w:val="28"/>
          <w:u w:val="single"/>
          <w:rtl/>
        </w:rPr>
      </w:pPr>
    </w:p>
    <w:p w:rsidR="001F5749" w:rsidRPr="00146649" w:rsidRDefault="001F5749" w:rsidP="00C874D6">
      <w:pPr>
        <w:spacing w:line="276" w:lineRule="auto"/>
        <w:rPr>
          <w:rFonts w:cs="David"/>
          <w:sz w:val="28"/>
          <w:szCs w:val="28"/>
          <w:rtl/>
        </w:rPr>
      </w:pPr>
      <w:r w:rsidRPr="00146649">
        <w:rPr>
          <w:rFonts w:cs="David" w:hint="cs"/>
          <w:sz w:val="28"/>
          <w:szCs w:val="28"/>
          <w:rtl/>
        </w:rPr>
        <w:t xml:space="preserve">משרד החינוך מעוניין להתקשר עם </w:t>
      </w:r>
      <w:proofErr w:type="spellStart"/>
      <w:r w:rsidRPr="00C874D6">
        <w:rPr>
          <w:rFonts w:cs="David" w:hint="cs"/>
          <w:b/>
          <w:bCs/>
          <w:sz w:val="28"/>
          <w:szCs w:val="28"/>
          <w:rtl/>
        </w:rPr>
        <w:t>יוניק</w:t>
      </w:r>
      <w:proofErr w:type="spellEnd"/>
      <w:r w:rsidRPr="00C874D6">
        <w:rPr>
          <w:rFonts w:cs="David" w:hint="cs"/>
          <w:b/>
          <w:bCs/>
          <w:sz w:val="28"/>
          <w:szCs w:val="28"/>
          <w:rtl/>
        </w:rPr>
        <w:t xml:space="preserve"> תעשיות תוכנה בע"מ  </w:t>
      </w:r>
      <w:r w:rsidR="00C874D6" w:rsidRPr="00C874D6">
        <w:rPr>
          <w:rFonts w:cs="David" w:hint="cs"/>
          <w:b/>
          <w:bCs/>
          <w:sz w:val="28"/>
          <w:szCs w:val="28"/>
          <w:rtl/>
        </w:rPr>
        <w:t>(</w:t>
      </w:r>
      <w:r w:rsidRPr="00C874D6">
        <w:rPr>
          <w:rFonts w:cs="David" w:hint="cs"/>
          <w:b/>
          <w:bCs/>
          <w:sz w:val="28"/>
          <w:szCs w:val="28"/>
          <w:rtl/>
        </w:rPr>
        <w:t>511388431</w:t>
      </w:r>
      <w:r w:rsidR="00C874D6" w:rsidRPr="00C874D6">
        <w:rPr>
          <w:rFonts w:cs="David" w:hint="cs"/>
          <w:b/>
          <w:bCs/>
          <w:sz w:val="28"/>
          <w:szCs w:val="28"/>
          <w:rtl/>
        </w:rPr>
        <w:t>),</w:t>
      </w:r>
      <w:r w:rsidR="00146649">
        <w:rPr>
          <w:rFonts w:cs="David" w:hint="cs"/>
          <w:sz w:val="28"/>
          <w:szCs w:val="28"/>
          <w:rtl/>
        </w:rPr>
        <w:t xml:space="preserve"> </w:t>
      </w:r>
      <w:r w:rsidRPr="00146649">
        <w:rPr>
          <w:rFonts w:cs="David" w:hint="cs"/>
          <w:sz w:val="28"/>
          <w:szCs w:val="28"/>
          <w:rtl/>
        </w:rPr>
        <w:t>לצורך ביצוע תוכנית</w:t>
      </w:r>
      <w:r w:rsidR="00146649">
        <w:rPr>
          <w:rFonts w:cs="David" w:hint="cs"/>
          <w:sz w:val="28"/>
          <w:szCs w:val="28"/>
          <w:rtl/>
        </w:rPr>
        <w:t xml:space="preserve"> </w:t>
      </w:r>
      <w:r w:rsidRPr="00146649">
        <w:rPr>
          <w:rFonts w:cs="David" w:hint="cs"/>
          <w:sz w:val="28"/>
          <w:szCs w:val="28"/>
          <w:rtl/>
        </w:rPr>
        <w:t xml:space="preserve">שירותי סליקה פנסיונים ומוקד לטיפול בפניות </w:t>
      </w:r>
      <w:proofErr w:type="spellStart"/>
      <w:r w:rsidRPr="00146649">
        <w:rPr>
          <w:rFonts w:cs="David" w:hint="cs"/>
          <w:sz w:val="28"/>
          <w:szCs w:val="28"/>
          <w:rtl/>
        </w:rPr>
        <w:t>עו"ה</w:t>
      </w:r>
      <w:proofErr w:type="spellEnd"/>
      <w:r w:rsidR="00146649">
        <w:rPr>
          <w:rFonts w:cs="David" w:hint="cs"/>
          <w:sz w:val="28"/>
          <w:szCs w:val="28"/>
          <w:rtl/>
        </w:rPr>
        <w:t>.</w:t>
      </w:r>
    </w:p>
    <w:p w:rsidR="001F5749" w:rsidRPr="00146649" w:rsidRDefault="001F5749" w:rsidP="00146649">
      <w:pPr>
        <w:spacing w:line="276" w:lineRule="auto"/>
        <w:rPr>
          <w:rFonts w:cs="David"/>
          <w:sz w:val="28"/>
          <w:szCs w:val="28"/>
          <w:rtl/>
        </w:rPr>
      </w:pPr>
    </w:p>
    <w:p w:rsidR="001F5749" w:rsidRPr="00146649" w:rsidRDefault="001F5749" w:rsidP="00146649">
      <w:pPr>
        <w:spacing w:line="276" w:lineRule="auto"/>
        <w:rPr>
          <w:rFonts w:cs="David"/>
          <w:b/>
          <w:bCs/>
          <w:sz w:val="28"/>
          <w:szCs w:val="28"/>
          <w:u w:val="single"/>
          <w:rtl/>
        </w:rPr>
      </w:pPr>
      <w:r w:rsidRPr="00146649">
        <w:rPr>
          <w:rFonts w:cs="David" w:hint="cs"/>
          <w:b/>
          <w:bCs/>
          <w:sz w:val="28"/>
          <w:szCs w:val="28"/>
          <w:u w:val="single"/>
          <w:rtl/>
        </w:rPr>
        <w:t>מטרת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1F5749" w:rsidRPr="00146649" w:rsidTr="00326725">
        <w:tc>
          <w:tcPr>
            <w:tcW w:w="8528" w:type="dxa"/>
          </w:tcPr>
          <w:p w:rsidR="001F5749" w:rsidRPr="00146649" w:rsidRDefault="001F5749" w:rsidP="00146649">
            <w:pPr>
              <w:spacing w:line="276" w:lineRule="auto"/>
              <w:rPr>
                <w:rFonts w:ascii="Arial" w:hAnsi="Arial" w:cs="David"/>
                <w:sz w:val="28"/>
                <w:szCs w:val="28"/>
                <w:rtl/>
              </w:rPr>
            </w:pPr>
            <w:r w:rsidRPr="00146649">
              <w:rPr>
                <w:rFonts w:ascii="Arial" w:hAnsi="Arial" w:cs="David"/>
                <w:sz w:val="28"/>
                <w:szCs w:val="28"/>
                <w:rtl/>
              </w:rPr>
              <w:t xml:space="preserve">שרותי סליקה פנסיונים ומוקד לטיפול בפניות </w:t>
            </w:r>
            <w:proofErr w:type="spellStart"/>
            <w:r w:rsidRPr="00146649">
              <w:rPr>
                <w:rFonts w:ascii="Arial" w:hAnsi="Arial" w:cs="David"/>
                <w:sz w:val="28"/>
                <w:szCs w:val="28"/>
                <w:rtl/>
              </w:rPr>
              <w:t>עו"ה</w:t>
            </w:r>
            <w:proofErr w:type="spellEnd"/>
          </w:p>
        </w:tc>
      </w:tr>
    </w:tbl>
    <w:p w:rsidR="001F5749" w:rsidRPr="00146649" w:rsidRDefault="001F5749" w:rsidP="00146649">
      <w:pPr>
        <w:spacing w:line="276" w:lineRule="auto"/>
        <w:rPr>
          <w:rFonts w:cs="David"/>
          <w:b/>
          <w:bCs/>
          <w:sz w:val="28"/>
          <w:szCs w:val="28"/>
          <w:u w:val="single"/>
          <w:rtl/>
        </w:rPr>
      </w:pP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1F5749" w:rsidRPr="00146649" w:rsidTr="00146649">
        <w:tc>
          <w:tcPr>
            <w:tcW w:w="8522" w:type="dxa"/>
          </w:tcPr>
          <w:p w:rsidR="001F5749" w:rsidRPr="00146649" w:rsidRDefault="001F5749" w:rsidP="00146649">
            <w:pPr>
              <w:spacing w:line="276" w:lineRule="auto"/>
              <w:rPr>
                <w:rFonts w:ascii="Arial" w:hAnsi="Arial" w:cs="David"/>
                <w:sz w:val="28"/>
                <w:szCs w:val="28"/>
                <w:rtl/>
              </w:rPr>
            </w:pPr>
            <w:r w:rsidRPr="00146649">
              <w:rPr>
                <w:rFonts w:cs="David" w:hint="cs"/>
                <w:b/>
                <w:bCs/>
                <w:sz w:val="28"/>
                <w:szCs w:val="28"/>
                <w:u w:val="single"/>
                <w:rtl/>
              </w:rPr>
              <w:t>פירוט התוכנית:</w:t>
            </w:r>
            <w:r w:rsidRPr="00146649">
              <w:rPr>
                <w:rFonts w:cs="David" w:hint="cs"/>
                <w:b/>
                <w:bCs/>
                <w:sz w:val="28"/>
                <w:szCs w:val="28"/>
                <w:u w:val="single"/>
                <w:rtl/>
              </w:rPr>
              <w:br/>
            </w:r>
            <w:r w:rsidRPr="00146649">
              <w:rPr>
                <w:rFonts w:ascii="Arial" w:hAnsi="Arial" w:cs="David"/>
                <w:sz w:val="28"/>
                <w:szCs w:val="28"/>
                <w:rtl/>
              </w:rPr>
              <w:t xml:space="preserve">בהתאם לתקנות שוק ההון המחייבות את המעסיקים לטפל בהיזון החוזר מהקופות, בהתקשרות המבוקשת הספק נדרש להיערך לטיפול בממשק האחיד, מהמעסיק לקופות, ובהיזון החוזר </w:t>
            </w:r>
            <w:r w:rsidRPr="00146649">
              <w:rPr>
                <w:rFonts w:ascii="Arial" w:hAnsi="Arial" w:cs="David" w:hint="cs"/>
                <w:sz w:val="28"/>
                <w:szCs w:val="28"/>
                <w:rtl/>
              </w:rPr>
              <w:t>.</w:t>
            </w:r>
          </w:p>
          <w:p w:rsidR="001F5749" w:rsidRDefault="001F5749" w:rsidP="00146649">
            <w:pPr>
              <w:spacing w:line="276" w:lineRule="auto"/>
              <w:rPr>
                <w:rFonts w:ascii="Arial" w:hAnsi="Arial" w:cs="David" w:hint="cs"/>
                <w:sz w:val="28"/>
                <w:szCs w:val="28"/>
                <w:rtl/>
              </w:rPr>
            </w:pPr>
            <w:r w:rsidRPr="00146649">
              <w:rPr>
                <w:rFonts w:ascii="Arial" w:hAnsi="Arial" w:cs="David"/>
                <w:sz w:val="28"/>
                <w:szCs w:val="28"/>
                <w:rtl/>
              </w:rPr>
              <w:t>תקופת ההתקשרות המבוקשת: 1.</w:t>
            </w:r>
            <w:r w:rsidRPr="00146649">
              <w:rPr>
                <w:rFonts w:ascii="Arial" w:hAnsi="Arial" w:cs="David" w:hint="cs"/>
                <w:sz w:val="28"/>
                <w:szCs w:val="28"/>
                <w:rtl/>
              </w:rPr>
              <w:t>4</w:t>
            </w:r>
            <w:r w:rsidRPr="00146649">
              <w:rPr>
                <w:rFonts w:ascii="Arial" w:hAnsi="Arial" w:cs="David"/>
                <w:sz w:val="28"/>
                <w:szCs w:val="28"/>
                <w:rtl/>
              </w:rPr>
              <w:t>.2016 עד 31.12.2016.</w:t>
            </w:r>
          </w:p>
          <w:p w:rsidR="00C874D6" w:rsidRPr="00146649" w:rsidRDefault="00C874D6" w:rsidP="00146649">
            <w:pPr>
              <w:spacing w:line="276" w:lineRule="auto"/>
              <w:rPr>
                <w:rFonts w:ascii="Arial" w:hAnsi="Arial" w:cs="David"/>
                <w:sz w:val="28"/>
                <w:szCs w:val="28"/>
                <w:rtl/>
              </w:rPr>
            </w:pPr>
          </w:p>
          <w:p w:rsidR="001F5749" w:rsidRPr="00146649" w:rsidRDefault="001F5749" w:rsidP="00146649">
            <w:pPr>
              <w:pStyle w:val="a3"/>
              <w:spacing w:line="276" w:lineRule="auto"/>
              <w:ind w:left="0"/>
              <w:jc w:val="both"/>
              <w:rPr>
                <w:rFonts w:ascii="Arial" w:hAnsi="Arial"/>
                <w:b/>
                <w:bCs/>
                <w:sz w:val="28"/>
              </w:rPr>
            </w:pPr>
            <w:r w:rsidRPr="00146649">
              <w:rPr>
                <w:rFonts w:ascii="Arial" w:hAnsi="Arial"/>
                <w:b/>
                <w:bCs/>
                <w:sz w:val="28"/>
                <w:rtl/>
              </w:rPr>
              <w:t>א. הרקע להתקשרות :</w:t>
            </w:r>
          </w:p>
          <w:p w:rsidR="001F5749" w:rsidRPr="00146649" w:rsidRDefault="001F5749" w:rsidP="00146649">
            <w:pPr>
              <w:spacing w:line="276" w:lineRule="auto"/>
              <w:jc w:val="both"/>
              <w:rPr>
                <w:rFonts w:ascii="Arial" w:hAnsi="Arial" w:cs="David"/>
                <w:sz w:val="28"/>
                <w:szCs w:val="28"/>
              </w:rPr>
            </w:pPr>
            <w:r w:rsidRPr="00146649">
              <w:rPr>
                <w:rFonts w:ascii="Arial" w:hAnsi="Arial" w:cs="David"/>
                <w:sz w:val="28"/>
                <w:szCs w:val="28"/>
                <w:rtl/>
              </w:rPr>
              <w:t xml:space="preserve">מערך הסליקה הפנסיוני, הינו מערך </w:t>
            </w:r>
            <w:proofErr w:type="spellStart"/>
            <w:r w:rsidRPr="00146649">
              <w:rPr>
                <w:rFonts w:ascii="Arial" w:hAnsi="Arial" w:cs="David"/>
                <w:sz w:val="28"/>
                <w:szCs w:val="28"/>
                <w:rtl/>
              </w:rPr>
              <w:t>הסולק</w:t>
            </w:r>
            <w:proofErr w:type="spellEnd"/>
            <w:r w:rsidRPr="00146649">
              <w:rPr>
                <w:rFonts w:ascii="Arial" w:hAnsi="Arial" w:cs="David"/>
                <w:sz w:val="28"/>
                <w:szCs w:val="28"/>
                <w:rtl/>
              </w:rPr>
              <w:t xml:space="preserve"> הפרשות לקופות השונות מתלושי השכר למגוון גופים כמו קרנות פנסיות צוברות, קופות הגמל וקרנות ההשתלמות , הסליקה מתבצעת לכ-120,000 </w:t>
            </w:r>
            <w:proofErr w:type="spellStart"/>
            <w:r w:rsidRPr="00146649">
              <w:rPr>
                <w:rFonts w:ascii="Arial" w:hAnsi="Arial" w:cs="David"/>
                <w:sz w:val="28"/>
                <w:szCs w:val="28"/>
                <w:rtl/>
              </w:rPr>
              <w:t>עו"ה</w:t>
            </w:r>
            <w:proofErr w:type="spellEnd"/>
            <w:r w:rsidRPr="00146649">
              <w:rPr>
                <w:rFonts w:ascii="Arial" w:hAnsi="Arial" w:cs="David"/>
                <w:sz w:val="28"/>
                <w:szCs w:val="28"/>
                <w:rtl/>
              </w:rPr>
              <w:t xml:space="preserve"> קבועים מידי חודש ולכמה אלפי עובדים ארעיים.</w:t>
            </w:r>
          </w:p>
          <w:p w:rsidR="001F5749" w:rsidRDefault="001F5749" w:rsidP="00146649">
            <w:pPr>
              <w:pStyle w:val="a4"/>
              <w:spacing w:line="276" w:lineRule="auto"/>
              <w:rPr>
                <w:rFonts w:ascii="Arial" w:hAnsi="Arial" w:cs="David" w:hint="cs"/>
                <w:sz w:val="28"/>
                <w:szCs w:val="28"/>
                <w:rtl/>
              </w:rPr>
            </w:pPr>
            <w:r w:rsidRPr="00146649">
              <w:rPr>
                <w:rFonts w:ascii="Arial" w:hAnsi="Arial" w:cs="David"/>
                <w:sz w:val="28"/>
                <w:szCs w:val="28"/>
                <w:rtl/>
              </w:rPr>
              <w:t>לכל עובד הוראה יש מספר קופות (לחלקם יש גם ביטוחים)  שהוא מפריש אליהם,  וההתקשרות הינה עם מערך סליקה שמנהל את העברת הכספים המופרשים ממשרד החינוך לקופות השונות (יצרנים).</w:t>
            </w:r>
          </w:p>
          <w:p w:rsidR="00C874D6" w:rsidRPr="00146649" w:rsidRDefault="00C874D6" w:rsidP="00146649">
            <w:pPr>
              <w:pStyle w:val="a4"/>
              <w:spacing w:line="276" w:lineRule="auto"/>
              <w:rPr>
                <w:rFonts w:ascii="Arial" w:hAnsi="Arial" w:cs="David"/>
                <w:sz w:val="28"/>
                <w:szCs w:val="28"/>
                <w:rtl/>
              </w:rPr>
            </w:pPr>
          </w:p>
          <w:p w:rsidR="001F5749" w:rsidRPr="00146649" w:rsidRDefault="001F5749" w:rsidP="00146649">
            <w:pPr>
              <w:pStyle w:val="a3"/>
              <w:spacing w:line="276" w:lineRule="auto"/>
              <w:ind w:left="0"/>
              <w:jc w:val="both"/>
              <w:rPr>
                <w:rFonts w:ascii="Arial" w:hAnsi="Arial"/>
                <w:b/>
                <w:bCs/>
                <w:sz w:val="28"/>
                <w:u w:val="double"/>
              </w:rPr>
            </w:pPr>
            <w:r w:rsidRPr="00146649">
              <w:rPr>
                <w:rFonts w:ascii="Arial" w:hAnsi="Arial"/>
                <w:b/>
                <w:bCs/>
                <w:sz w:val="28"/>
                <w:rtl/>
              </w:rPr>
              <w:t>ב. ההתקשרות הקיימת עם חברת יוניק תעשיות תוכנה בע"מ:</w:t>
            </w:r>
          </w:p>
          <w:p w:rsidR="001F5749" w:rsidRPr="00146649" w:rsidRDefault="001F5749" w:rsidP="00146649">
            <w:pPr>
              <w:pStyle w:val="a3"/>
              <w:spacing w:line="276" w:lineRule="auto"/>
              <w:ind w:left="0"/>
              <w:jc w:val="both"/>
              <w:rPr>
                <w:rFonts w:ascii="Arial" w:hAnsi="Arial"/>
                <w:sz w:val="28"/>
                <w:rtl/>
              </w:rPr>
            </w:pPr>
            <w:r w:rsidRPr="00146649">
              <w:rPr>
                <w:rFonts w:ascii="Arial" w:hAnsi="Arial"/>
                <w:b/>
                <w:bCs/>
                <w:sz w:val="28"/>
                <w:rtl/>
              </w:rPr>
              <w:t xml:space="preserve">מכרז פומבי- </w:t>
            </w:r>
          </w:p>
          <w:p w:rsidR="001F5749" w:rsidRPr="00146649" w:rsidRDefault="001F5749" w:rsidP="00146649">
            <w:pPr>
              <w:spacing w:line="276" w:lineRule="auto"/>
              <w:jc w:val="both"/>
              <w:rPr>
                <w:rFonts w:ascii="Arial" w:hAnsi="Arial" w:cs="David"/>
                <w:sz w:val="28"/>
                <w:szCs w:val="28"/>
                <w:rtl/>
              </w:rPr>
            </w:pPr>
            <w:r w:rsidRPr="00146649">
              <w:rPr>
                <w:rFonts w:ascii="Arial" w:hAnsi="Arial" w:cs="David"/>
                <w:sz w:val="28"/>
                <w:szCs w:val="28"/>
                <w:rtl/>
              </w:rPr>
              <w:t xml:space="preserve">המשרד בהתקשרות חוזית עם חברת יוניק במסגרת מכרז לתפעול של מערכת מידע ממחושבת לשכר </w:t>
            </w:r>
            <w:proofErr w:type="spellStart"/>
            <w:r w:rsidRPr="00146649">
              <w:rPr>
                <w:rFonts w:ascii="Arial" w:hAnsi="Arial" w:cs="David"/>
                <w:sz w:val="28"/>
                <w:szCs w:val="28"/>
                <w:rtl/>
              </w:rPr>
              <w:t>עו"ה</w:t>
            </w:r>
            <w:proofErr w:type="spellEnd"/>
            <w:r w:rsidRPr="00146649">
              <w:rPr>
                <w:rFonts w:ascii="Arial" w:hAnsi="Arial" w:cs="David"/>
                <w:sz w:val="28"/>
                <w:szCs w:val="28"/>
                <w:rtl/>
              </w:rPr>
              <w:t xml:space="preserve"> וחילול שכר עובדי הוראה שמספרו 100/2007 שהתפרסם בתאריך 28.6.2007.</w:t>
            </w:r>
          </w:p>
          <w:p w:rsidR="001F5749" w:rsidRPr="00146649" w:rsidRDefault="001F5749" w:rsidP="00146649">
            <w:pPr>
              <w:pStyle w:val="a3"/>
              <w:spacing w:line="276" w:lineRule="auto"/>
              <w:ind w:left="0"/>
              <w:jc w:val="both"/>
              <w:rPr>
                <w:rFonts w:ascii="Arial" w:hAnsi="Arial"/>
                <w:b/>
                <w:bCs/>
                <w:sz w:val="28"/>
              </w:rPr>
            </w:pPr>
            <w:r w:rsidRPr="00146649">
              <w:rPr>
                <w:rFonts w:ascii="Arial" w:hAnsi="Arial"/>
                <w:b/>
                <w:bCs/>
                <w:sz w:val="28"/>
                <w:rtl/>
              </w:rPr>
              <w:t>משך ההתקשרות במתכונת הקיימת החל מ 1.1.2010</w:t>
            </w:r>
          </w:p>
          <w:p w:rsidR="001F5749" w:rsidRPr="00146649" w:rsidRDefault="001F5749" w:rsidP="00146649">
            <w:pPr>
              <w:pStyle w:val="a3"/>
              <w:numPr>
                <w:ilvl w:val="0"/>
                <w:numId w:val="7"/>
              </w:numPr>
              <w:spacing w:line="276" w:lineRule="auto"/>
              <w:ind w:left="360"/>
              <w:jc w:val="both"/>
              <w:rPr>
                <w:rFonts w:ascii="Arial" w:hAnsi="Arial"/>
                <w:sz w:val="28"/>
                <w:rtl/>
              </w:rPr>
            </w:pPr>
            <w:r w:rsidRPr="00146649">
              <w:rPr>
                <w:rFonts w:ascii="Arial" w:hAnsi="Arial"/>
                <w:sz w:val="28"/>
                <w:rtl/>
              </w:rPr>
              <w:t>החל מ- 1.1.2008 ועד 31.12.2009- התקשרות עם חברת יוניק על בסיס של חפיפה והיערכות לקליטת מערכת השכר ממשרד החינוך.</w:t>
            </w:r>
          </w:p>
          <w:p w:rsidR="001F5749" w:rsidRPr="00146649" w:rsidRDefault="001F5749" w:rsidP="00146649">
            <w:pPr>
              <w:pStyle w:val="a3"/>
              <w:numPr>
                <w:ilvl w:val="0"/>
                <w:numId w:val="7"/>
              </w:numPr>
              <w:spacing w:line="276" w:lineRule="auto"/>
              <w:ind w:left="360"/>
              <w:jc w:val="both"/>
              <w:rPr>
                <w:rFonts w:ascii="Arial" w:hAnsi="Arial"/>
                <w:sz w:val="28"/>
              </w:rPr>
            </w:pPr>
            <w:r w:rsidRPr="00146649">
              <w:rPr>
                <w:rFonts w:ascii="Arial" w:hAnsi="Arial"/>
                <w:sz w:val="28"/>
                <w:rtl/>
              </w:rPr>
              <w:t>מה- 1.1.2010 חברת יוניק אחראית באופן מלא ובלעדי על חילול השכר .</w:t>
            </w:r>
          </w:p>
          <w:p w:rsidR="001F5749" w:rsidRPr="00146649" w:rsidRDefault="001F5749" w:rsidP="00146649">
            <w:pPr>
              <w:spacing w:line="276" w:lineRule="auto"/>
              <w:jc w:val="both"/>
              <w:rPr>
                <w:rFonts w:ascii="Arial" w:hAnsi="Arial" w:cs="David"/>
                <w:b/>
                <w:bCs/>
                <w:sz w:val="28"/>
                <w:szCs w:val="28"/>
                <w:rtl/>
              </w:rPr>
            </w:pPr>
            <w:r w:rsidRPr="00146649">
              <w:rPr>
                <w:rFonts w:ascii="Arial" w:hAnsi="Arial" w:cs="David"/>
                <w:b/>
                <w:bCs/>
                <w:sz w:val="28"/>
                <w:szCs w:val="28"/>
                <w:rtl/>
              </w:rPr>
              <w:t>השירותים הניתנים במסגרת ההתקשרות הקיימת-</w:t>
            </w:r>
          </w:p>
          <w:p w:rsidR="001F5749" w:rsidRPr="00146649" w:rsidRDefault="001F5749" w:rsidP="00146649">
            <w:pPr>
              <w:spacing w:line="276" w:lineRule="auto"/>
              <w:jc w:val="both"/>
              <w:rPr>
                <w:rFonts w:ascii="Arial" w:hAnsi="Arial" w:cs="David"/>
                <w:sz w:val="28"/>
                <w:szCs w:val="28"/>
                <w:rtl/>
              </w:rPr>
            </w:pPr>
            <w:r w:rsidRPr="00146649">
              <w:rPr>
                <w:rFonts w:ascii="Arial" w:hAnsi="Arial" w:cs="David"/>
                <w:sz w:val="28"/>
                <w:szCs w:val="28"/>
                <w:rtl/>
              </w:rPr>
              <w:t xml:space="preserve">עיבוד שכר חודשי, מערכת שכר מחזורית, הרחבת מודול חישוב היעדרויות, שינוי במודול תפקידים, המרה לרמות מורכבות חדשה למנהלים, מערכת מקוונת למילוי טופס 101 עבור </w:t>
            </w:r>
            <w:proofErr w:type="spellStart"/>
            <w:r w:rsidRPr="00146649">
              <w:rPr>
                <w:rFonts w:ascii="Arial" w:hAnsi="Arial" w:cs="David"/>
                <w:sz w:val="28"/>
                <w:szCs w:val="28"/>
                <w:rtl/>
              </w:rPr>
              <w:t>עו"ה</w:t>
            </w:r>
            <w:proofErr w:type="spellEnd"/>
            <w:r w:rsidRPr="00146649">
              <w:rPr>
                <w:rFonts w:ascii="Arial" w:hAnsi="Arial" w:cs="David"/>
                <w:sz w:val="28"/>
                <w:szCs w:val="28"/>
                <w:rtl/>
              </w:rPr>
              <w:t xml:space="preserve">, סימולטור דרגות אופק חדש, המרות כפולות, מודול ליווי טיולים, המרת תוספות במעבר בין תפקידים באופק, בניית ממשק נתונים, הרחבת מודול תוספות שמירת שכר והרחבות ושינוים בתהליך </w:t>
            </w:r>
            <w:proofErr w:type="spellStart"/>
            <w:r w:rsidRPr="00146649">
              <w:rPr>
                <w:rFonts w:ascii="Arial" w:hAnsi="Arial" w:cs="David"/>
                <w:sz w:val="28"/>
                <w:szCs w:val="28"/>
                <w:rtl/>
              </w:rPr>
              <w:t>ההמרות</w:t>
            </w:r>
            <w:proofErr w:type="spellEnd"/>
            <w:r w:rsidRPr="00146649">
              <w:rPr>
                <w:rFonts w:ascii="Arial" w:hAnsi="Arial" w:cs="David"/>
                <w:sz w:val="28"/>
                <w:szCs w:val="28"/>
                <w:rtl/>
              </w:rPr>
              <w:t xml:space="preserve"> </w:t>
            </w:r>
            <w:proofErr w:type="spellStart"/>
            <w:r w:rsidRPr="00146649">
              <w:rPr>
                <w:rFonts w:ascii="Arial" w:hAnsi="Arial" w:cs="David"/>
                <w:sz w:val="28"/>
                <w:szCs w:val="28"/>
                <w:rtl/>
              </w:rPr>
              <w:t>לבעלויות</w:t>
            </w:r>
            <w:proofErr w:type="spellEnd"/>
            <w:r w:rsidRPr="00146649">
              <w:rPr>
                <w:rFonts w:ascii="Arial" w:hAnsi="Arial" w:cs="David"/>
                <w:sz w:val="28"/>
                <w:szCs w:val="28"/>
                <w:rtl/>
              </w:rPr>
              <w:t xml:space="preserve"> .</w:t>
            </w:r>
          </w:p>
          <w:p w:rsidR="001F5749" w:rsidRPr="00146649" w:rsidRDefault="001F5749" w:rsidP="00146649">
            <w:pPr>
              <w:pStyle w:val="a3"/>
              <w:spacing w:line="276" w:lineRule="auto"/>
              <w:jc w:val="both"/>
              <w:rPr>
                <w:rFonts w:ascii="Arial" w:hAnsi="Arial"/>
                <w:b/>
                <w:bCs/>
                <w:sz w:val="28"/>
                <w:u w:val="double"/>
                <w:rtl/>
              </w:rPr>
            </w:pPr>
          </w:p>
          <w:p w:rsidR="001F5749" w:rsidRPr="00146649" w:rsidRDefault="001F5749" w:rsidP="00146649">
            <w:pPr>
              <w:spacing w:line="276" w:lineRule="auto"/>
              <w:rPr>
                <w:rFonts w:ascii="Arial" w:hAnsi="Arial" w:cs="David"/>
                <w:sz w:val="28"/>
                <w:szCs w:val="28"/>
                <w:rtl/>
              </w:rPr>
            </w:pPr>
            <w:r w:rsidRPr="00146649">
              <w:rPr>
                <w:rFonts w:ascii="Arial" w:hAnsi="Arial" w:cs="David"/>
                <w:sz w:val="28"/>
                <w:szCs w:val="28"/>
                <w:rtl/>
              </w:rPr>
              <w:t>במסגרת המכרז ניתנת לחשב המשרד אופציה להזמין  מהספק שינויים ושיפורים ככל שידרשו בהתאם לחוקות השכר המשתנות ולהתאמות מתבקשות בשל הסכמי השכר הנחתמים מעת לעת.</w:t>
            </w:r>
          </w:p>
          <w:p w:rsidR="001F5749" w:rsidRPr="00146649" w:rsidRDefault="001F5749" w:rsidP="00146649">
            <w:pPr>
              <w:pStyle w:val="a4"/>
              <w:spacing w:line="276" w:lineRule="auto"/>
              <w:rPr>
                <w:rFonts w:ascii="Arial" w:hAnsi="Arial" w:cs="David"/>
                <w:sz w:val="28"/>
                <w:szCs w:val="28"/>
                <w:rtl/>
              </w:rPr>
            </w:pPr>
            <w:r w:rsidRPr="00146649">
              <w:rPr>
                <w:rFonts w:ascii="Arial" w:hAnsi="Arial" w:cs="David"/>
                <w:sz w:val="28"/>
                <w:szCs w:val="28"/>
                <w:u w:val="double"/>
                <w:rtl/>
              </w:rPr>
              <w:t>עד היום</w:t>
            </w:r>
            <w:r w:rsidRPr="00146649">
              <w:rPr>
                <w:rFonts w:ascii="Arial" w:hAnsi="Arial" w:cs="David"/>
                <w:sz w:val="28"/>
                <w:szCs w:val="28"/>
                <w:rtl/>
              </w:rPr>
              <w:t xml:space="preserve"> נדרשנו רק לסליקה ללא טיפול בהיזון החוזר מהיצרנים (כ 110 קופות שונות) .</w:t>
            </w:r>
          </w:p>
          <w:p w:rsidR="001F5749" w:rsidRPr="00146649" w:rsidRDefault="001F5749" w:rsidP="00146649">
            <w:pPr>
              <w:pStyle w:val="a4"/>
              <w:spacing w:line="276" w:lineRule="auto"/>
              <w:rPr>
                <w:rFonts w:ascii="Arial" w:hAnsi="Arial" w:cs="David"/>
                <w:sz w:val="28"/>
                <w:szCs w:val="28"/>
                <w:u w:val="double"/>
                <w:rtl/>
              </w:rPr>
            </w:pPr>
            <w:r w:rsidRPr="00146649">
              <w:rPr>
                <w:rFonts w:ascii="Arial" w:hAnsi="Arial" w:cs="David"/>
                <w:b/>
                <w:bCs/>
                <w:sz w:val="28"/>
                <w:szCs w:val="28"/>
                <w:rtl/>
              </w:rPr>
              <w:t>ג. מהות הבקשה להתקשרות בפטור :</w:t>
            </w:r>
          </w:p>
          <w:p w:rsidR="001F5749" w:rsidRPr="00146649" w:rsidRDefault="001F5749" w:rsidP="00146649">
            <w:pPr>
              <w:spacing w:line="276" w:lineRule="auto"/>
              <w:jc w:val="both"/>
              <w:rPr>
                <w:rFonts w:ascii="Arial" w:hAnsi="Arial" w:cs="David"/>
                <w:sz w:val="28"/>
                <w:szCs w:val="28"/>
                <w:rtl/>
              </w:rPr>
            </w:pPr>
            <w:r w:rsidRPr="00146649">
              <w:rPr>
                <w:rFonts w:ascii="Arial" w:hAnsi="Arial" w:cs="David"/>
                <w:sz w:val="28"/>
                <w:szCs w:val="28"/>
                <w:rtl/>
              </w:rPr>
              <w:t>באוגוסט 2014 פורסמו בקובץ התקנות תקנות פיקוח על שירותים פיננסיים (קופות גמל) (תשלומים לקופות גמל) . בתיקון לתקנות נקבע שכל הוראותיהן ייכנסו לתוקף ב- 1 לינואר 2016.</w:t>
            </w:r>
          </w:p>
          <w:p w:rsidR="001F5749" w:rsidRPr="00146649" w:rsidRDefault="001F5749" w:rsidP="00146649">
            <w:pPr>
              <w:spacing w:line="276" w:lineRule="auto"/>
              <w:jc w:val="both"/>
              <w:rPr>
                <w:rFonts w:ascii="Arial" w:hAnsi="Arial" w:cs="David"/>
                <w:sz w:val="28"/>
                <w:szCs w:val="28"/>
                <w:rtl/>
              </w:rPr>
            </w:pPr>
            <w:r w:rsidRPr="00146649">
              <w:rPr>
                <w:rFonts w:ascii="Arial" w:hAnsi="Arial" w:cs="David"/>
                <w:sz w:val="28"/>
                <w:szCs w:val="28"/>
                <w:rtl/>
              </w:rPr>
              <w:t>התקנות באות להבטיח שכספי הגמל של העובד יגיעו ליעדם, והאחריות לכך מוטלת על המעסיק. הרגולטור, אגף שוק ההון, שפעל באינטנסיביות מול הספקים בשוק הפיננסי, הרחיב בתקנות אלה את פעולתו גם על המעסיקים.</w:t>
            </w:r>
          </w:p>
          <w:p w:rsidR="001F5749" w:rsidRPr="00146649" w:rsidRDefault="001F5749" w:rsidP="00146649">
            <w:pPr>
              <w:pStyle w:val="a4"/>
              <w:spacing w:line="276" w:lineRule="auto"/>
              <w:rPr>
                <w:rFonts w:ascii="Arial" w:hAnsi="Arial" w:cs="David"/>
                <w:sz w:val="28"/>
                <w:szCs w:val="28"/>
                <w:u w:val="double"/>
                <w:rtl/>
              </w:rPr>
            </w:pPr>
          </w:p>
          <w:p w:rsidR="001F5749" w:rsidRPr="00146649" w:rsidRDefault="001F5749" w:rsidP="00146649">
            <w:pPr>
              <w:pStyle w:val="a4"/>
              <w:spacing w:line="276" w:lineRule="auto"/>
              <w:rPr>
                <w:rFonts w:ascii="Arial" w:hAnsi="Arial" w:cs="David"/>
                <w:sz w:val="28"/>
                <w:szCs w:val="28"/>
                <w:rtl/>
              </w:rPr>
            </w:pPr>
            <w:r w:rsidRPr="00146649">
              <w:rPr>
                <w:rFonts w:ascii="Arial" w:hAnsi="Arial" w:cs="David"/>
                <w:sz w:val="28"/>
                <w:szCs w:val="28"/>
                <w:rtl/>
              </w:rPr>
              <w:t>כאמור,</w:t>
            </w:r>
            <w:r w:rsidRPr="00146649">
              <w:rPr>
                <w:rFonts w:ascii="Arial" w:hAnsi="Arial" w:cs="David"/>
                <w:sz w:val="28"/>
                <w:szCs w:val="28"/>
                <w:u w:val="double"/>
                <w:rtl/>
              </w:rPr>
              <w:t xml:space="preserve"> החל מינואר 2016</w:t>
            </w:r>
            <w:r w:rsidRPr="00146649">
              <w:rPr>
                <w:rFonts w:ascii="Arial" w:hAnsi="Arial" w:cs="David"/>
                <w:sz w:val="28"/>
                <w:szCs w:val="28"/>
                <w:rtl/>
              </w:rPr>
              <w:t xml:space="preserve"> , תקנות שוק ההון מחייבות את המעסיקים לטפל בהיזון החוזר מהקופות.</w:t>
            </w:r>
          </w:p>
          <w:p w:rsidR="001F5749" w:rsidRPr="00146649" w:rsidRDefault="001F5749" w:rsidP="00146649">
            <w:pPr>
              <w:pStyle w:val="a4"/>
              <w:spacing w:line="276" w:lineRule="auto"/>
              <w:rPr>
                <w:rFonts w:ascii="Arial" w:hAnsi="Arial" w:cs="David"/>
                <w:sz w:val="28"/>
                <w:szCs w:val="28"/>
                <w:rtl/>
              </w:rPr>
            </w:pPr>
          </w:p>
          <w:p w:rsidR="001F5749" w:rsidRPr="00146649" w:rsidRDefault="001F5749" w:rsidP="00146649">
            <w:pPr>
              <w:pStyle w:val="a4"/>
              <w:spacing w:line="276" w:lineRule="auto"/>
              <w:rPr>
                <w:rFonts w:ascii="Arial" w:hAnsi="Arial" w:cs="David"/>
                <w:sz w:val="28"/>
                <w:szCs w:val="28"/>
                <w:rtl/>
              </w:rPr>
            </w:pPr>
            <w:r w:rsidRPr="00146649">
              <w:rPr>
                <w:rFonts w:ascii="Arial" w:hAnsi="Arial" w:cs="David"/>
                <w:sz w:val="28"/>
                <w:szCs w:val="28"/>
                <w:rtl/>
              </w:rPr>
              <w:t xml:space="preserve">כלומר,  כל קופה מחויבת לשלוח משוב דיגיטלי למעסיק על קליטות תקינות ועל שגויים של כל </w:t>
            </w:r>
            <w:proofErr w:type="spellStart"/>
            <w:r w:rsidRPr="00146649">
              <w:rPr>
                <w:rFonts w:ascii="Arial" w:hAnsi="Arial" w:cs="David"/>
                <w:sz w:val="28"/>
                <w:szCs w:val="28"/>
                <w:rtl/>
              </w:rPr>
              <w:t>עו"ה</w:t>
            </w:r>
            <w:proofErr w:type="spellEnd"/>
            <w:r w:rsidRPr="00146649">
              <w:rPr>
                <w:rFonts w:ascii="Arial" w:hAnsi="Arial" w:cs="David"/>
                <w:sz w:val="28"/>
                <w:szCs w:val="28"/>
                <w:rtl/>
              </w:rPr>
              <w:t xml:space="preserve"> המבוטחים/ חוסכים  בה .</w:t>
            </w:r>
          </w:p>
          <w:p w:rsidR="001F5749" w:rsidRPr="00146649" w:rsidRDefault="001F5749" w:rsidP="00146649">
            <w:pPr>
              <w:pStyle w:val="a4"/>
              <w:spacing w:line="276" w:lineRule="auto"/>
              <w:rPr>
                <w:rFonts w:ascii="Arial" w:hAnsi="Arial" w:cs="David"/>
                <w:sz w:val="28"/>
                <w:szCs w:val="28"/>
                <w:rtl/>
              </w:rPr>
            </w:pPr>
            <w:r w:rsidRPr="00146649">
              <w:rPr>
                <w:rFonts w:ascii="Arial" w:hAnsi="Arial" w:cs="David"/>
                <w:sz w:val="28"/>
                <w:szCs w:val="28"/>
                <w:rtl/>
              </w:rPr>
              <w:t xml:space="preserve">על המעסיק לבדוק את </w:t>
            </w:r>
            <w:proofErr w:type="spellStart"/>
            <w:r w:rsidRPr="00146649">
              <w:rPr>
                <w:rFonts w:ascii="Arial" w:hAnsi="Arial" w:cs="David"/>
                <w:sz w:val="28"/>
                <w:szCs w:val="28"/>
                <w:rtl/>
              </w:rPr>
              <w:t>המשובים</w:t>
            </w:r>
            <w:proofErr w:type="spellEnd"/>
            <w:r w:rsidRPr="00146649">
              <w:rPr>
                <w:rFonts w:ascii="Arial" w:hAnsi="Arial" w:cs="David"/>
                <w:sz w:val="28"/>
                <w:szCs w:val="28"/>
                <w:rtl/>
              </w:rPr>
              <w:t xml:space="preserve"> הדיגיטליים ולטפל בשגויים עד לסגירת הטיפול בנושא .</w:t>
            </w:r>
          </w:p>
          <w:p w:rsidR="001F5749" w:rsidRPr="00146649" w:rsidRDefault="001F5749" w:rsidP="00146649">
            <w:pPr>
              <w:pStyle w:val="a4"/>
              <w:spacing w:line="276" w:lineRule="auto"/>
              <w:rPr>
                <w:rFonts w:ascii="Arial" w:hAnsi="Arial" w:cs="David"/>
                <w:sz w:val="28"/>
                <w:szCs w:val="28"/>
                <w:rtl/>
              </w:rPr>
            </w:pPr>
          </w:p>
          <w:p w:rsidR="001F5749" w:rsidRPr="00146649" w:rsidRDefault="001F5749" w:rsidP="00146649">
            <w:pPr>
              <w:pStyle w:val="a4"/>
              <w:spacing w:line="276" w:lineRule="auto"/>
              <w:rPr>
                <w:rFonts w:ascii="Arial" w:hAnsi="Arial" w:cs="David"/>
                <w:sz w:val="28"/>
                <w:szCs w:val="28"/>
                <w:rtl/>
              </w:rPr>
            </w:pPr>
            <w:r w:rsidRPr="00146649">
              <w:rPr>
                <w:rFonts w:ascii="Arial" w:hAnsi="Arial" w:cs="David"/>
                <w:sz w:val="28"/>
                <w:szCs w:val="28"/>
                <w:rtl/>
              </w:rPr>
              <w:t xml:space="preserve">בהתקשרות המבוקשת הספק אמור להיערך לטיפול בממשק האחיד , מהמעסיק לקופות, ובהיזון החוזר , הערכות זו כוללת באופן כללי, בניית ממשקים חדשים והערכות אפליקטיבית  לקליטת ממשקי ההיזון החוזר ומערך הטיפול מול היצרנים ומול </w:t>
            </w:r>
            <w:proofErr w:type="spellStart"/>
            <w:r w:rsidRPr="00146649">
              <w:rPr>
                <w:rFonts w:ascii="Arial" w:hAnsi="Arial" w:cs="David"/>
                <w:sz w:val="28"/>
                <w:szCs w:val="28"/>
                <w:rtl/>
              </w:rPr>
              <w:t>עו"ה</w:t>
            </w:r>
            <w:proofErr w:type="spellEnd"/>
            <w:r w:rsidRPr="00146649">
              <w:rPr>
                <w:rFonts w:ascii="Arial" w:hAnsi="Arial" w:cs="David"/>
                <w:sz w:val="28"/>
                <w:szCs w:val="28"/>
                <w:rtl/>
              </w:rPr>
              <w:t xml:space="preserve">  שנמצאו כשגויים.</w:t>
            </w:r>
          </w:p>
          <w:p w:rsidR="001F5749" w:rsidRPr="00146649" w:rsidRDefault="001F5749" w:rsidP="00146649">
            <w:pPr>
              <w:spacing w:line="276" w:lineRule="auto"/>
              <w:ind w:left="425"/>
              <w:jc w:val="both"/>
              <w:rPr>
                <w:rFonts w:ascii="Arial" w:hAnsi="Arial" w:cs="David"/>
                <w:b/>
                <w:bCs/>
                <w:sz w:val="28"/>
                <w:szCs w:val="28"/>
                <w:rtl/>
              </w:rPr>
            </w:pPr>
          </w:p>
          <w:p w:rsidR="001F5749" w:rsidRPr="00146649" w:rsidRDefault="001F5749" w:rsidP="00146649">
            <w:pPr>
              <w:spacing w:line="276" w:lineRule="auto"/>
              <w:ind w:left="425"/>
              <w:jc w:val="both"/>
              <w:rPr>
                <w:rFonts w:ascii="Arial" w:hAnsi="Arial" w:cs="David"/>
                <w:b/>
                <w:bCs/>
                <w:sz w:val="28"/>
                <w:szCs w:val="28"/>
                <w:rtl/>
              </w:rPr>
            </w:pPr>
            <w:r w:rsidRPr="00146649">
              <w:rPr>
                <w:rFonts w:ascii="Arial" w:hAnsi="Arial" w:cs="David"/>
                <w:b/>
                <w:bCs/>
                <w:sz w:val="28"/>
                <w:szCs w:val="28"/>
                <w:rtl/>
              </w:rPr>
              <w:t>פעילות המסלקה ברמת הפעילות מול היצרן  בהתקשרות המבוקשת כוללת:</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תפעול שוטף של כל הנתונים הפנסיוניים- נכלל בהסכם הקיים.</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קשר מול היצרנים- נכלל חלקית בהסכם הקיים.</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בקרה על ביצוע הפקדות מלאות לחשבון העובד בהתאם לחישוב השכר- לא נכלל בהסכם הקיים.</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טפול בתקון ממשקים כתוצאה מהיזון חוזר- לא נכלל בהסכם הקיים.</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טפול בגביית יתר (מינוסים)- נכלל בהיקף מועט בהסכם הקיים.</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הפקת סט דוחות חודשיים למשרד- נכלל חלקית בהסכם הקיים.</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הפקת דוחות מזדמנים לפי דרישה- נכלל בהסכם הקיים.</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מעקב אחר תנועות בסטטוס טיפול אצל היצרנים- נכלל חלקית בהסכם הקיים.</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ברורים כספיים על כספים שמתקבלים מהיצרנים ישירות לחשבון המשרד ושיוך הכסף בהתאם- לא נכלל בהסכם הקיים.</w:t>
            </w:r>
          </w:p>
          <w:p w:rsidR="001F5749" w:rsidRPr="00146649" w:rsidRDefault="001F5749" w:rsidP="00146649">
            <w:pPr>
              <w:pStyle w:val="a3"/>
              <w:numPr>
                <w:ilvl w:val="0"/>
                <w:numId w:val="2"/>
              </w:numPr>
              <w:spacing w:line="276" w:lineRule="auto"/>
              <w:jc w:val="both"/>
              <w:rPr>
                <w:rFonts w:ascii="Arial" w:hAnsi="Arial"/>
                <w:sz w:val="28"/>
              </w:rPr>
            </w:pPr>
            <w:r w:rsidRPr="00146649">
              <w:rPr>
                <w:rFonts w:ascii="Arial" w:hAnsi="Arial"/>
                <w:sz w:val="28"/>
                <w:rtl/>
              </w:rPr>
              <w:t>טפול שוטף בנתוני העבר (לפני 1/2016) כולל תיקוני רטרו- נכלל בהסכם הקיים.</w:t>
            </w:r>
          </w:p>
          <w:p w:rsidR="001F5749" w:rsidRDefault="001F5749" w:rsidP="00146649">
            <w:pPr>
              <w:spacing w:line="276" w:lineRule="auto"/>
              <w:jc w:val="both"/>
              <w:rPr>
                <w:rFonts w:ascii="Arial" w:hAnsi="Arial" w:cs="David" w:hint="cs"/>
                <w:sz w:val="28"/>
                <w:szCs w:val="28"/>
                <w:rtl/>
              </w:rPr>
            </w:pPr>
          </w:p>
          <w:p w:rsidR="00C874D6" w:rsidRDefault="00C874D6" w:rsidP="00146649">
            <w:pPr>
              <w:spacing w:line="276" w:lineRule="auto"/>
              <w:jc w:val="both"/>
              <w:rPr>
                <w:rFonts w:ascii="Arial" w:hAnsi="Arial" w:cs="David" w:hint="cs"/>
                <w:sz w:val="28"/>
                <w:szCs w:val="28"/>
                <w:rtl/>
              </w:rPr>
            </w:pPr>
          </w:p>
          <w:p w:rsidR="00C874D6" w:rsidRPr="00146649" w:rsidRDefault="00C874D6" w:rsidP="00146649">
            <w:pPr>
              <w:spacing w:line="276" w:lineRule="auto"/>
              <w:jc w:val="both"/>
              <w:rPr>
                <w:rFonts w:ascii="Arial" w:hAnsi="Arial" w:cs="David"/>
                <w:sz w:val="28"/>
                <w:szCs w:val="28"/>
                <w:rtl/>
              </w:rPr>
            </w:pPr>
          </w:p>
          <w:p w:rsidR="001F5749" w:rsidRPr="00146649" w:rsidRDefault="001F5749" w:rsidP="00146649">
            <w:pPr>
              <w:spacing w:line="276" w:lineRule="auto"/>
              <w:jc w:val="both"/>
              <w:rPr>
                <w:rFonts w:ascii="Arial" w:hAnsi="Arial" w:cs="David"/>
                <w:b/>
                <w:bCs/>
                <w:sz w:val="28"/>
                <w:szCs w:val="28"/>
                <w:rtl/>
              </w:rPr>
            </w:pPr>
            <w:r w:rsidRPr="00146649">
              <w:rPr>
                <w:rFonts w:ascii="Arial" w:hAnsi="Arial" w:cs="David"/>
                <w:b/>
                <w:bCs/>
                <w:sz w:val="28"/>
                <w:szCs w:val="28"/>
                <w:rtl/>
              </w:rPr>
              <w:t>פעילות המסלקה ברמת הטיפול במורה הבודד בהתקשרות המבוקשת כוללת:</w:t>
            </w:r>
          </w:p>
          <w:p w:rsidR="001F5749" w:rsidRPr="00146649" w:rsidRDefault="001F5749" w:rsidP="00146649">
            <w:pPr>
              <w:spacing w:line="276" w:lineRule="auto"/>
              <w:jc w:val="both"/>
              <w:rPr>
                <w:rFonts w:ascii="Arial" w:hAnsi="Arial" w:cs="David"/>
                <w:sz w:val="28"/>
                <w:szCs w:val="28"/>
                <w:rtl/>
              </w:rPr>
            </w:pPr>
            <w:r w:rsidRPr="00146649">
              <w:rPr>
                <w:rFonts w:ascii="Arial" w:hAnsi="Arial" w:cs="David"/>
                <w:sz w:val="28"/>
                <w:szCs w:val="28"/>
                <w:rtl/>
              </w:rPr>
              <w:t>(למעט סעיף א, אף לא אחת מהפעילויות להלן נכללות בהסכם הקיים)</w:t>
            </w:r>
          </w:p>
          <w:p w:rsidR="001F5749" w:rsidRPr="00146649" w:rsidRDefault="001F5749" w:rsidP="00146649">
            <w:pPr>
              <w:pStyle w:val="a3"/>
              <w:numPr>
                <w:ilvl w:val="0"/>
                <w:numId w:val="3"/>
              </w:numPr>
              <w:spacing w:line="276" w:lineRule="auto"/>
              <w:jc w:val="both"/>
              <w:rPr>
                <w:rFonts w:ascii="Arial" w:hAnsi="Arial"/>
                <w:sz w:val="28"/>
              </w:rPr>
            </w:pPr>
            <w:r w:rsidRPr="00146649">
              <w:rPr>
                <w:rFonts w:ascii="Arial" w:hAnsi="Arial"/>
                <w:sz w:val="28"/>
                <w:rtl/>
              </w:rPr>
              <w:t xml:space="preserve">טיפול שוטף </w:t>
            </w:r>
            <w:proofErr w:type="spellStart"/>
            <w:r w:rsidRPr="00146649">
              <w:rPr>
                <w:rFonts w:ascii="Arial" w:hAnsi="Arial"/>
                <w:sz w:val="28"/>
                <w:rtl/>
              </w:rPr>
              <w:t>בלמעלה</w:t>
            </w:r>
            <w:proofErr w:type="spellEnd"/>
            <w:r w:rsidRPr="00146649">
              <w:rPr>
                <w:rFonts w:ascii="Arial" w:hAnsi="Arial"/>
                <w:sz w:val="28"/>
                <w:rtl/>
              </w:rPr>
              <w:t xml:space="preserve"> מ- 1,000 מכתבי פיגורים המגיעים מידי חודש למשרד החינוך.</w:t>
            </w:r>
          </w:p>
          <w:p w:rsidR="001F5749" w:rsidRPr="00146649" w:rsidRDefault="001F5749" w:rsidP="00146649">
            <w:pPr>
              <w:pStyle w:val="a3"/>
              <w:numPr>
                <w:ilvl w:val="0"/>
                <w:numId w:val="3"/>
              </w:numPr>
              <w:spacing w:line="276" w:lineRule="auto"/>
              <w:jc w:val="both"/>
              <w:rPr>
                <w:rFonts w:ascii="Arial" w:hAnsi="Arial"/>
                <w:sz w:val="28"/>
              </w:rPr>
            </w:pPr>
            <w:r w:rsidRPr="00146649">
              <w:rPr>
                <w:rFonts w:ascii="Arial" w:hAnsi="Arial"/>
                <w:sz w:val="28"/>
                <w:rtl/>
              </w:rPr>
              <w:t xml:space="preserve">היעדרויות (חל"ת, </w:t>
            </w:r>
            <w:proofErr w:type="spellStart"/>
            <w:r w:rsidRPr="00146649">
              <w:rPr>
                <w:rFonts w:ascii="Arial" w:hAnsi="Arial"/>
                <w:sz w:val="28"/>
                <w:rtl/>
              </w:rPr>
              <w:t>חל"ד</w:t>
            </w:r>
            <w:proofErr w:type="spellEnd"/>
            <w:r w:rsidRPr="00146649">
              <w:rPr>
                <w:rFonts w:ascii="Arial" w:hAnsi="Arial"/>
                <w:sz w:val="28"/>
                <w:rtl/>
              </w:rPr>
              <w:t>).</w:t>
            </w:r>
          </w:p>
          <w:p w:rsidR="001F5749" w:rsidRPr="00146649" w:rsidRDefault="001F5749" w:rsidP="00146649">
            <w:pPr>
              <w:pStyle w:val="a3"/>
              <w:numPr>
                <w:ilvl w:val="0"/>
                <w:numId w:val="3"/>
              </w:numPr>
              <w:spacing w:line="276" w:lineRule="auto"/>
              <w:jc w:val="both"/>
              <w:rPr>
                <w:rFonts w:ascii="Arial" w:hAnsi="Arial"/>
                <w:sz w:val="28"/>
              </w:rPr>
            </w:pPr>
            <w:r w:rsidRPr="00146649">
              <w:rPr>
                <w:rFonts w:ascii="Arial" w:hAnsi="Arial"/>
                <w:sz w:val="28"/>
                <w:rtl/>
              </w:rPr>
              <w:t>הפסקת עבודה זמנית במשרד החינוך, ללא סיום עבודה.</w:t>
            </w:r>
          </w:p>
          <w:p w:rsidR="001F5749" w:rsidRPr="00146649" w:rsidRDefault="001F5749" w:rsidP="00146649">
            <w:pPr>
              <w:pStyle w:val="a3"/>
              <w:numPr>
                <w:ilvl w:val="0"/>
                <w:numId w:val="3"/>
              </w:numPr>
              <w:spacing w:line="276" w:lineRule="auto"/>
              <w:jc w:val="both"/>
              <w:rPr>
                <w:rFonts w:ascii="Arial" w:hAnsi="Arial"/>
                <w:sz w:val="28"/>
              </w:rPr>
            </w:pPr>
            <w:r w:rsidRPr="00146649">
              <w:rPr>
                <w:rFonts w:ascii="Arial" w:hAnsi="Arial"/>
                <w:sz w:val="28"/>
                <w:rtl/>
              </w:rPr>
              <w:t>מעבר קופה (כ- 300 מקרים בחודש)</w:t>
            </w:r>
          </w:p>
          <w:p w:rsidR="001F5749" w:rsidRPr="00146649" w:rsidRDefault="001F5749" w:rsidP="00146649">
            <w:pPr>
              <w:pStyle w:val="a3"/>
              <w:numPr>
                <w:ilvl w:val="0"/>
                <w:numId w:val="3"/>
              </w:numPr>
              <w:spacing w:line="276" w:lineRule="auto"/>
              <w:jc w:val="both"/>
              <w:rPr>
                <w:rFonts w:ascii="Arial" w:hAnsi="Arial"/>
                <w:sz w:val="28"/>
              </w:rPr>
            </w:pPr>
            <w:r w:rsidRPr="00146649">
              <w:rPr>
                <w:rFonts w:ascii="Arial" w:hAnsi="Arial"/>
                <w:sz w:val="28"/>
                <w:rtl/>
              </w:rPr>
              <w:t xml:space="preserve">טיפול </w:t>
            </w:r>
            <w:proofErr w:type="spellStart"/>
            <w:r w:rsidRPr="00146649">
              <w:rPr>
                <w:rFonts w:ascii="Arial" w:hAnsi="Arial"/>
                <w:sz w:val="28"/>
                <w:rtl/>
              </w:rPr>
              <w:t>בממלאי</w:t>
            </w:r>
            <w:proofErr w:type="spellEnd"/>
            <w:r w:rsidRPr="00146649">
              <w:rPr>
                <w:rFonts w:ascii="Arial" w:hAnsi="Arial"/>
                <w:sz w:val="28"/>
                <w:rtl/>
              </w:rPr>
              <w:t xml:space="preserve"> מקום , ללא הפרשות רציפות.</w:t>
            </w:r>
          </w:p>
          <w:p w:rsidR="001F5749" w:rsidRPr="00146649" w:rsidRDefault="001F5749" w:rsidP="00146649">
            <w:pPr>
              <w:pStyle w:val="a3"/>
              <w:numPr>
                <w:ilvl w:val="0"/>
                <w:numId w:val="3"/>
              </w:numPr>
              <w:spacing w:line="276" w:lineRule="auto"/>
              <w:jc w:val="both"/>
              <w:rPr>
                <w:rFonts w:ascii="Arial" w:hAnsi="Arial"/>
                <w:sz w:val="28"/>
              </w:rPr>
            </w:pPr>
            <w:r w:rsidRPr="00146649">
              <w:rPr>
                <w:rFonts w:ascii="Arial" w:hAnsi="Arial"/>
                <w:sz w:val="28"/>
                <w:rtl/>
              </w:rPr>
              <w:t>שיבוצים מאוחרים לשנה"ל (בעיקר בחודשי אוקטובר נובמבר)</w:t>
            </w:r>
          </w:p>
          <w:p w:rsidR="001F5749" w:rsidRPr="00146649" w:rsidRDefault="001F5749" w:rsidP="00146649">
            <w:pPr>
              <w:pStyle w:val="a3"/>
              <w:numPr>
                <w:ilvl w:val="0"/>
                <w:numId w:val="3"/>
              </w:numPr>
              <w:spacing w:line="276" w:lineRule="auto"/>
              <w:jc w:val="both"/>
              <w:rPr>
                <w:rFonts w:ascii="Arial" w:hAnsi="Arial"/>
                <w:sz w:val="28"/>
              </w:rPr>
            </w:pPr>
            <w:r w:rsidRPr="00146649">
              <w:rPr>
                <w:rFonts w:ascii="Arial" w:hAnsi="Arial"/>
                <w:sz w:val="28"/>
                <w:rtl/>
              </w:rPr>
              <w:t>השלמת פרטים חסרים לעובדים (כאשר לא הועברו טפסי הצטרפות)</w:t>
            </w:r>
          </w:p>
          <w:p w:rsidR="001F5749" w:rsidRPr="00146649" w:rsidRDefault="001F5749" w:rsidP="00146649">
            <w:pPr>
              <w:pStyle w:val="a3"/>
              <w:numPr>
                <w:ilvl w:val="0"/>
                <w:numId w:val="3"/>
              </w:numPr>
              <w:spacing w:line="276" w:lineRule="auto"/>
              <w:jc w:val="both"/>
              <w:rPr>
                <w:rFonts w:ascii="Arial" w:hAnsi="Arial"/>
                <w:sz w:val="28"/>
              </w:rPr>
            </w:pPr>
            <w:r w:rsidRPr="00146649">
              <w:rPr>
                <w:rFonts w:ascii="Arial" w:hAnsi="Arial"/>
                <w:sz w:val="28"/>
                <w:rtl/>
              </w:rPr>
              <w:t xml:space="preserve">בדיקת ת"ז שגויות </w:t>
            </w:r>
          </w:p>
          <w:p w:rsidR="001F5749" w:rsidRPr="00146649" w:rsidRDefault="001F5749" w:rsidP="00146649">
            <w:pPr>
              <w:pStyle w:val="a3"/>
              <w:numPr>
                <w:ilvl w:val="0"/>
                <w:numId w:val="3"/>
              </w:numPr>
              <w:spacing w:line="276" w:lineRule="auto"/>
              <w:jc w:val="both"/>
              <w:rPr>
                <w:rFonts w:ascii="Arial" w:hAnsi="Arial"/>
                <w:sz w:val="28"/>
              </w:rPr>
            </w:pPr>
            <w:r w:rsidRPr="00146649">
              <w:rPr>
                <w:rFonts w:ascii="Arial" w:hAnsi="Arial"/>
                <w:sz w:val="28"/>
                <w:rtl/>
              </w:rPr>
              <w:t xml:space="preserve">העברת דוחות </w:t>
            </w:r>
            <w:proofErr w:type="spellStart"/>
            <w:r w:rsidRPr="00146649">
              <w:rPr>
                <w:rFonts w:ascii="Arial" w:hAnsi="Arial"/>
                <w:sz w:val="28"/>
                <w:rtl/>
              </w:rPr>
              <w:t>אינפורמטיבים</w:t>
            </w:r>
            <w:proofErr w:type="spellEnd"/>
            <w:r w:rsidRPr="00146649">
              <w:rPr>
                <w:rFonts w:ascii="Arial" w:hAnsi="Arial"/>
                <w:sz w:val="28"/>
                <w:rtl/>
              </w:rPr>
              <w:t xml:space="preserve"> באופן שוטף למטה </w:t>
            </w:r>
            <w:proofErr w:type="spellStart"/>
            <w:r w:rsidRPr="00146649">
              <w:rPr>
                <w:rFonts w:ascii="Arial" w:hAnsi="Arial"/>
                <w:sz w:val="28"/>
                <w:rtl/>
              </w:rPr>
              <w:t>החשבות</w:t>
            </w:r>
            <w:proofErr w:type="spellEnd"/>
            <w:r w:rsidRPr="00146649">
              <w:rPr>
                <w:rFonts w:ascii="Arial" w:hAnsi="Arial"/>
                <w:sz w:val="28"/>
                <w:rtl/>
              </w:rPr>
              <w:t xml:space="preserve"> במשרד החינוך ( דו"ח עיבוד שכר מול סליקה, התפלגות שגויים, משך הטיפול בכל סוגי השגויים וכד') </w:t>
            </w:r>
          </w:p>
          <w:p w:rsidR="001F5749" w:rsidRPr="00146649" w:rsidRDefault="001F5749" w:rsidP="00146649">
            <w:pPr>
              <w:pStyle w:val="a3"/>
              <w:spacing w:line="276" w:lineRule="auto"/>
              <w:jc w:val="both"/>
              <w:rPr>
                <w:rFonts w:ascii="Arial" w:hAnsi="Arial"/>
                <w:sz w:val="28"/>
              </w:rPr>
            </w:pPr>
          </w:p>
          <w:p w:rsidR="001F5749" w:rsidRPr="00146649" w:rsidRDefault="001F5749" w:rsidP="00146649">
            <w:pPr>
              <w:pStyle w:val="a4"/>
              <w:numPr>
                <w:ilvl w:val="0"/>
                <w:numId w:val="5"/>
              </w:numPr>
              <w:spacing w:line="276" w:lineRule="auto"/>
              <w:ind w:left="0"/>
              <w:rPr>
                <w:rFonts w:ascii="Arial" w:hAnsi="Arial" w:cs="David"/>
                <w:b/>
                <w:bCs/>
                <w:sz w:val="28"/>
                <w:szCs w:val="28"/>
              </w:rPr>
            </w:pPr>
            <w:r w:rsidRPr="00146649">
              <w:rPr>
                <w:rFonts w:ascii="Arial" w:hAnsi="Arial" w:cs="David"/>
                <w:b/>
                <w:bCs/>
                <w:sz w:val="28"/>
                <w:szCs w:val="28"/>
                <w:rtl/>
              </w:rPr>
              <w:t>פרטים על ההתקשרות המקורית:</w:t>
            </w:r>
          </w:p>
          <w:p w:rsidR="001F5749" w:rsidRPr="00146649" w:rsidRDefault="001F5749" w:rsidP="00146649">
            <w:pPr>
              <w:pStyle w:val="a4"/>
              <w:spacing w:line="276" w:lineRule="auto"/>
              <w:rPr>
                <w:rFonts w:ascii="Arial" w:hAnsi="Arial" w:cs="David"/>
                <w:sz w:val="28"/>
                <w:szCs w:val="28"/>
                <w:rtl/>
              </w:rPr>
            </w:pPr>
            <w:r w:rsidRPr="00146649">
              <w:rPr>
                <w:rFonts w:ascii="Arial" w:hAnsi="Arial" w:cs="David"/>
                <w:sz w:val="28"/>
                <w:szCs w:val="28"/>
                <w:rtl/>
              </w:rPr>
              <w:t>בפורמט המטפל ברגולציה של אגף שוק ההון מדובר בהתקשרות בפעם הראשונה היות ותחולת הרגולציה הינה מינואר 2016.</w:t>
            </w:r>
          </w:p>
          <w:p w:rsidR="001F5749" w:rsidRPr="00146649" w:rsidRDefault="001F5749" w:rsidP="00146649">
            <w:pPr>
              <w:pStyle w:val="a4"/>
              <w:spacing w:line="276" w:lineRule="auto"/>
              <w:rPr>
                <w:rFonts w:ascii="Arial" w:hAnsi="Arial" w:cs="David"/>
                <w:sz w:val="28"/>
                <w:szCs w:val="28"/>
              </w:rPr>
            </w:pPr>
          </w:p>
          <w:p w:rsidR="001F5749" w:rsidRPr="00146649" w:rsidRDefault="001F5749" w:rsidP="00146649">
            <w:pPr>
              <w:pStyle w:val="a4"/>
              <w:numPr>
                <w:ilvl w:val="0"/>
                <w:numId w:val="5"/>
              </w:numPr>
              <w:spacing w:line="276" w:lineRule="auto"/>
              <w:ind w:left="0"/>
              <w:rPr>
                <w:rFonts w:ascii="Arial" w:hAnsi="Arial" w:cs="David"/>
                <w:sz w:val="28"/>
                <w:szCs w:val="28"/>
              </w:rPr>
            </w:pPr>
            <w:r w:rsidRPr="00146649">
              <w:rPr>
                <w:rFonts w:ascii="Arial" w:hAnsi="Arial" w:cs="David"/>
                <w:b/>
                <w:bCs/>
                <w:sz w:val="28"/>
                <w:szCs w:val="28"/>
                <w:rtl/>
              </w:rPr>
              <w:t>התייחסות לצורך של המשרד בספק המסוים</w:t>
            </w:r>
            <w:r w:rsidRPr="00146649">
              <w:rPr>
                <w:rFonts w:ascii="Arial" w:hAnsi="Arial" w:cs="David"/>
                <w:sz w:val="28"/>
                <w:szCs w:val="28"/>
                <w:rtl/>
              </w:rPr>
              <w:t>:</w:t>
            </w:r>
          </w:p>
          <w:p w:rsidR="001F5749" w:rsidRPr="00146649" w:rsidRDefault="001F5749" w:rsidP="00146649">
            <w:pPr>
              <w:pStyle w:val="a4"/>
              <w:spacing w:line="276" w:lineRule="auto"/>
              <w:rPr>
                <w:rFonts w:ascii="Arial" w:hAnsi="Arial" w:cs="David"/>
                <w:sz w:val="28"/>
                <w:szCs w:val="28"/>
                <w:rtl/>
              </w:rPr>
            </w:pPr>
            <w:r w:rsidRPr="00146649">
              <w:rPr>
                <w:rFonts w:ascii="Arial" w:hAnsi="Arial" w:cs="David"/>
                <w:sz w:val="28"/>
                <w:szCs w:val="28"/>
                <w:rtl/>
              </w:rPr>
              <w:t>אנו סבורים כי חברת יוניק הינה ספק יחיד לאור העובדה שהיא הגורם שביצע ומבצע את הסליקה ולכן רק לה המידע הנדרש (בהיותה המסלקה כפי שמפורט ברקע להתקשרות בסעיף 5א, 5ב  לעיל ), והיא החברה היחידה שמתאימה לעקוב אחר העניין ולוודא שאם יש שגויים - לאתר את המידע הנדרש כדי לפעול מול המשרד לתיקון הנדרש</w:t>
            </w:r>
          </w:p>
          <w:p w:rsidR="001F5749" w:rsidRPr="00146649" w:rsidRDefault="001F5749" w:rsidP="00146649">
            <w:pPr>
              <w:pStyle w:val="a4"/>
              <w:spacing w:line="276" w:lineRule="auto"/>
              <w:rPr>
                <w:rFonts w:ascii="Arial" w:hAnsi="Arial" w:cs="David"/>
                <w:sz w:val="28"/>
                <w:szCs w:val="28"/>
                <w:rtl/>
              </w:rPr>
            </w:pPr>
            <w:r w:rsidRPr="00146649">
              <w:rPr>
                <w:rFonts w:ascii="Arial" w:hAnsi="Arial" w:cs="David"/>
                <w:sz w:val="28"/>
                <w:szCs w:val="28"/>
                <w:rtl/>
              </w:rPr>
              <w:t>כמו כן:</w:t>
            </w:r>
          </w:p>
          <w:p w:rsidR="001F5749" w:rsidRPr="00146649" w:rsidRDefault="001F5749" w:rsidP="00146649">
            <w:pPr>
              <w:pStyle w:val="a3"/>
              <w:numPr>
                <w:ilvl w:val="0"/>
                <w:numId w:val="6"/>
              </w:numPr>
              <w:spacing w:line="276" w:lineRule="auto"/>
              <w:ind w:left="720"/>
              <w:jc w:val="both"/>
              <w:rPr>
                <w:rFonts w:ascii="Arial" w:hAnsi="Arial"/>
                <w:sz w:val="28"/>
                <w:rtl/>
              </w:rPr>
            </w:pPr>
            <w:r w:rsidRPr="00146649">
              <w:rPr>
                <w:rFonts w:ascii="Arial" w:hAnsi="Arial"/>
                <w:sz w:val="28"/>
                <w:rtl/>
              </w:rPr>
              <w:t xml:space="preserve">בסיסי מידע הנמצאים ברשותם וכבר עברו בדיקות של אבטחת מידע כפי שהוגדרו על ידי המשרד </w:t>
            </w:r>
          </w:p>
          <w:p w:rsidR="001F5749" w:rsidRPr="00146649" w:rsidRDefault="001F5749" w:rsidP="00146649">
            <w:pPr>
              <w:pStyle w:val="a3"/>
              <w:numPr>
                <w:ilvl w:val="0"/>
                <w:numId w:val="6"/>
              </w:numPr>
              <w:spacing w:line="276" w:lineRule="auto"/>
              <w:ind w:left="720"/>
              <w:jc w:val="both"/>
              <w:rPr>
                <w:rFonts w:ascii="Arial" w:hAnsi="Arial"/>
                <w:sz w:val="28"/>
              </w:rPr>
            </w:pPr>
            <w:r w:rsidRPr="00146649">
              <w:rPr>
                <w:rFonts w:ascii="Arial" w:hAnsi="Arial"/>
                <w:sz w:val="28"/>
                <w:rtl/>
              </w:rPr>
              <w:t>צנעת פרט, מדובר בנתונים חסויים שהמשרד מעדיף שלא לפזר אותם לספקים שונים ובכך  ליצר נקודות רכות לפריצה</w:t>
            </w:r>
          </w:p>
          <w:p w:rsidR="001F5749" w:rsidRPr="00146649" w:rsidRDefault="001F5749" w:rsidP="00146649">
            <w:pPr>
              <w:pStyle w:val="a3"/>
              <w:numPr>
                <w:ilvl w:val="0"/>
                <w:numId w:val="6"/>
              </w:numPr>
              <w:spacing w:line="276" w:lineRule="auto"/>
              <w:ind w:left="720"/>
              <w:jc w:val="both"/>
              <w:rPr>
                <w:sz w:val="28"/>
              </w:rPr>
            </w:pPr>
            <w:r w:rsidRPr="00146649">
              <w:rPr>
                <w:rFonts w:ascii="Arial" w:hAnsi="Arial"/>
                <w:sz w:val="28"/>
                <w:rtl/>
              </w:rPr>
              <w:t>אחריות מקצה לקצה</w:t>
            </w:r>
          </w:p>
          <w:p w:rsidR="001F5749" w:rsidRPr="00146649" w:rsidRDefault="001F5749" w:rsidP="00146649">
            <w:pPr>
              <w:spacing w:line="276" w:lineRule="auto"/>
              <w:ind w:left="360"/>
              <w:rPr>
                <w:rFonts w:cs="David"/>
                <w:sz w:val="28"/>
                <w:szCs w:val="28"/>
                <w:highlight w:val="yellow"/>
                <w:rtl/>
              </w:rPr>
            </w:pPr>
          </w:p>
        </w:tc>
      </w:tr>
    </w:tbl>
    <w:p w:rsidR="001F5749" w:rsidRPr="00146649" w:rsidRDefault="001F5749" w:rsidP="00146649">
      <w:pPr>
        <w:spacing w:line="276" w:lineRule="auto"/>
        <w:rPr>
          <w:rFonts w:cs="David"/>
          <w:b/>
          <w:bCs/>
          <w:sz w:val="28"/>
          <w:szCs w:val="28"/>
          <w:u w:val="single"/>
          <w:rtl/>
        </w:rPr>
      </w:pPr>
      <w:r w:rsidRPr="00146649">
        <w:rPr>
          <w:rFonts w:cs="David" w:hint="cs"/>
          <w:b/>
          <w:bCs/>
          <w:sz w:val="28"/>
          <w:szCs w:val="28"/>
          <w:u w:val="single"/>
          <w:rtl/>
        </w:rPr>
        <w:t>היקף פעילות מתוכנן</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1F5749" w:rsidRPr="00146649" w:rsidTr="00C874D6">
        <w:tc>
          <w:tcPr>
            <w:tcW w:w="8522" w:type="dxa"/>
          </w:tcPr>
          <w:p w:rsidR="00C874D6" w:rsidRDefault="00C874D6" w:rsidP="00146649">
            <w:pPr>
              <w:spacing w:line="276" w:lineRule="auto"/>
              <w:rPr>
                <w:rFonts w:ascii="Arial" w:hAnsi="Arial" w:cs="David" w:hint="cs"/>
                <w:sz w:val="28"/>
                <w:szCs w:val="28"/>
                <w:rtl/>
              </w:rPr>
            </w:pPr>
          </w:p>
          <w:p w:rsidR="001F5749" w:rsidRPr="00146649" w:rsidRDefault="001F5749" w:rsidP="00146649">
            <w:pPr>
              <w:spacing w:line="276" w:lineRule="auto"/>
              <w:rPr>
                <w:rFonts w:ascii="Arial" w:hAnsi="Arial" w:cs="David"/>
                <w:sz w:val="28"/>
                <w:szCs w:val="28"/>
                <w:rtl/>
              </w:rPr>
            </w:pPr>
            <w:r w:rsidRPr="00146649">
              <w:rPr>
                <w:rFonts w:ascii="Arial" w:hAnsi="Arial" w:cs="David"/>
                <w:sz w:val="28"/>
                <w:szCs w:val="28"/>
                <w:rtl/>
              </w:rPr>
              <w:t xml:space="preserve">פעילות בהיקף של </w:t>
            </w:r>
            <w:r w:rsidRPr="00146649">
              <w:rPr>
                <w:rFonts w:ascii="Arial" w:hAnsi="Arial" w:cs="David" w:hint="cs"/>
                <w:sz w:val="28"/>
                <w:szCs w:val="28"/>
                <w:rtl/>
              </w:rPr>
              <w:t>3,780,000</w:t>
            </w:r>
            <w:r w:rsidRPr="00146649">
              <w:rPr>
                <w:rFonts w:ascii="Arial" w:hAnsi="Arial" w:cs="David"/>
                <w:sz w:val="28"/>
                <w:szCs w:val="28"/>
                <w:rtl/>
              </w:rPr>
              <w:t>₪ לא כולל מע"מ- לפי הפירוט הבא:</w:t>
            </w:r>
          </w:p>
          <w:p w:rsidR="001F5749" w:rsidRPr="00146649" w:rsidRDefault="001F5749" w:rsidP="00146649">
            <w:pPr>
              <w:spacing w:line="276" w:lineRule="auto"/>
              <w:rPr>
                <w:rFonts w:ascii="Arial" w:hAnsi="Arial" w:cs="David"/>
                <w:sz w:val="28"/>
                <w:szCs w:val="28"/>
                <w:rtl/>
              </w:rPr>
            </w:pPr>
            <w:r w:rsidRPr="00146649">
              <w:rPr>
                <w:rFonts w:ascii="Arial" w:hAnsi="Arial" w:cs="David"/>
                <w:sz w:val="28"/>
                <w:szCs w:val="28"/>
                <w:rtl/>
              </w:rPr>
              <w:t xml:space="preserve">3.5 ₪ </w:t>
            </w:r>
            <w:proofErr w:type="spellStart"/>
            <w:r w:rsidRPr="00146649">
              <w:rPr>
                <w:rFonts w:ascii="Arial" w:hAnsi="Arial" w:cs="David"/>
                <w:sz w:val="28"/>
                <w:szCs w:val="28"/>
                <w:rtl/>
              </w:rPr>
              <w:t>לעו"ה</w:t>
            </w:r>
            <w:proofErr w:type="spellEnd"/>
            <w:r w:rsidRPr="00146649">
              <w:rPr>
                <w:rFonts w:ascii="Arial" w:hAnsi="Arial" w:cs="David"/>
                <w:sz w:val="28"/>
                <w:szCs w:val="28"/>
                <w:rtl/>
              </w:rPr>
              <w:t xml:space="preserve"> לחודש עבור תפעול פנסיוני וניהול תשלומי מעסיק </w:t>
            </w:r>
            <w:r w:rsidRPr="00146649">
              <w:rPr>
                <w:rFonts w:ascii="Arial" w:hAnsi="Arial" w:cs="David"/>
                <w:sz w:val="28"/>
                <w:szCs w:val="28"/>
              </w:rPr>
              <w:t xml:space="preserve">X  </w:t>
            </w:r>
            <w:r w:rsidRPr="00146649">
              <w:rPr>
                <w:rFonts w:ascii="Arial" w:hAnsi="Arial" w:cs="David"/>
                <w:sz w:val="28"/>
                <w:szCs w:val="28"/>
                <w:rtl/>
              </w:rPr>
              <w:t xml:space="preserve"> 120,000 עובדי הוראה בחודש </w:t>
            </w:r>
            <w:r w:rsidRPr="00146649">
              <w:rPr>
                <w:rFonts w:ascii="Arial" w:hAnsi="Arial" w:cs="David"/>
                <w:sz w:val="28"/>
                <w:szCs w:val="28"/>
              </w:rPr>
              <w:t xml:space="preserve">X </w:t>
            </w:r>
            <w:r w:rsidRPr="00146649">
              <w:rPr>
                <w:rFonts w:ascii="Arial" w:hAnsi="Arial" w:cs="David"/>
                <w:sz w:val="28"/>
                <w:szCs w:val="28"/>
                <w:rtl/>
              </w:rPr>
              <w:t xml:space="preserve"> </w:t>
            </w:r>
            <w:r w:rsidRPr="00146649">
              <w:rPr>
                <w:rFonts w:ascii="Arial" w:hAnsi="Arial" w:cs="David" w:hint="cs"/>
                <w:sz w:val="28"/>
                <w:szCs w:val="28"/>
                <w:rtl/>
              </w:rPr>
              <w:t>9</w:t>
            </w:r>
            <w:r w:rsidRPr="00146649">
              <w:rPr>
                <w:rFonts w:ascii="Arial" w:hAnsi="Arial" w:cs="David"/>
                <w:sz w:val="28"/>
                <w:szCs w:val="28"/>
                <w:rtl/>
              </w:rPr>
              <w:t xml:space="preserve"> חודשי התקשרות.</w:t>
            </w:r>
          </w:p>
          <w:p w:rsidR="001F5749" w:rsidRDefault="001F5749" w:rsidP="00146649">
            <w:pPr>
              <w:pStyle w:val="a3"/>
              <w:spacing w:line="276" w:lineRule="auto"/>
              <w:jc w:val="both"/>
              <w:rPr>
                <w:rFonts w:hint="cs"/>
                <w:sz w:val="28"/>
                <w:rtl/>
              </w:rPr>
            </w:pPr>
          </w:p>
          <w:p w:rsidR="00C874D6" w:rsidRDefault="00C874D6" w:rsidP="00146649">
            <w:pPr>
              <w:pStyle w:val="a3"/>
              <w:spacing w:line="276" w:lineRule="auto"/>
              <w:jc w:val="both"/>
              <w:rPr>
                <w:rFonts w:hint="cs"/>
                <w:sz w:val="28"/>
                <w:rtl/>
              </w:rPr>
            </w:pPr>
          </w:p>
          <w:p w:rsidR="00C874D6" w:rsidRPr="00C874D6" w:rsidRDefault="00C874D6" w:rsidP="00146649">
            <w:pPr>
              <w:spacing w:line="276" w:lineRule="auto"/>
              <w:jc w:val="both"/>
              <w:rPr>
                <w:sz w:val="28"/>
                <w:rtl/>
              </w:rPr>
            </w:pPr>
          </w:p>
        </w:tc>
      </w:tr>
    </w:tbl>
    <w:p w:rsidR="001F5749" w:rsidRPr="00146649" w:rsidRDefault="001F5749" w:rsidP="00146649">
      <w:pPr>
        <w:spacing w:line="276" w:lineRule="auto"/>
        <w:rPr>
          <w:rFonts w:cs="David"/>
          <w:sz w:val="28"/>
          <w:szCs w:val="28"/>
          <w:rtl/>
        </w:rPr>
      </w:pPr>
      <w:r w:rsidRPr="00146649">
        <w:rPr>
          <w:rFonts w:cs="David" w:hint="cs"/>
          <w:b/>
          <w:bCs/>
          <w:sz w:val="28"/>
          <w:szCs w:val="28"/>
          <w:rtl/>
        </w:rPr>
        <w:t>תקופת ההתקשרות המתוכננת:</w:t>
      </w:r>
      <w:r w:rsidRPr="00146649">
        <w:rPr>
          <w:rFonts w:cs="David" w:hint="cs"/>
          <w:b/>
          <w:bCs/>
          <w:sz w:val="28"/>
          <w:szCs w:val="28"/>
          <w:u w:val="single"/>
          <w:rtl/>
        </w:rPr>
        <w:t xml:space="preserve"> </w:t>
      </w:r>
      <w:r w:rsidRPr="00146649">
        <w:rPr>
          <w:rFonts w:cs="David" w:hint="cs"/>
          <w:sz w:val="28"/>
          <w:szCs w:val="28"/>
          <w:u w:val="single"/>
          <w:rtl/>
        </w:rPr>
        <w:t xml:space="preserve">מ1.4.2016 ועד 31.12.2016 </w:t>
      </w:r>
      <w:r w:rsidRPr="00146649">
        <w:rPr>
          <w:rFonts w:cs="David" w:hint="cs"/>
          <w:b/>
          <w:bCs/>
          <w:sz w:val="28"/>
          <w:szCs w:val="28"/>
          <w:rtl/>
        </w:rPr>
        <w:t>עלות:</w:t>
      </w:r>
      <w:r w:rsidRPr="00146649">
        <w:rPr>
          <w:rFonts w:cs="David" w:hint="cs"/>
          <w:sz w:val="28"/>
          <w:szCs w:val="28"/>
          <w:rtl/>
        </w:rPr>
        <w:t xml:space="preserve"> </w:t>
      </w:r>
      <w:r w:rsidRPr="00146649">
        <w:rPr>
          <w:rFonts w:cs="David" w:hint="cs"/>
          <w:sz w:val="28"/>
          <w:szCs w:val="28"/>
          <w:u w:val="single"/>
          <w:rtl/>
        </w:rPr>
        <w:t>_3,780,000₪ לא כולל מע"מ</w:t>
      </w:r>
      <w:r w:rsidRPr="00146649">
        <w:rPr>
          <w:rFonts w:cs="David" w:hint="cs"/>
          <w:sz w:val="28"/>
          <w:szCs w:val="28"/>
          <w:rtl/>
        </w:rPr>
        <w:t>_</w:t>
      </w:r>
    </w:p>
    <w:p w:rsidR="001F5749" w:rsidRPr="00146649" w:rsidRDefault="001F5749" w:rsidP="00146649">
      <w:pPr>
        <w:spacing w:line="276" w:lineRule="auto"/>
        <w:rPr>
          <w:rFonts w:cs="David"/>
          <w:sz w:val="28"/>
          <w:szCs w:val="28"/>
          <w:rtl/>
        </w:rPr>
      </w:pPr>
      <w:r w:rsidRPr="00146649">
        <w:rPr>
          <w:rFonts w:cs="David" w:hint="cs"/>
          <w:sz w:val="28"/>
          <w:szCs w:val="28"/>
          <w:rtl/>
        </w:rPr>
        <w:t>במידה ומדובר במיזם משותף יש לציין את העלות הכוללת ואת חלקו של כל גורם</w:t>
      </w:r>
    </w:p>
    <w:p w:rsidR="001F5749" w:rsidRPr="00146649" w:rsidRDefault="001F5749" w:rsidP="00146649">
      <w:pPr>
        <w:spacing w:line="276" w:lineRule="auto"/>
        <w:rPr>
          <w:rFonts w:cs="David"/>
          <w:b/>
          <w:bCs/>
          <w:sz w:val="28"/>
          <w:szCs w:val="28"/>
          <w:u w:val="single"/>
          <w:rtl/>
        </w:rPr>
      </w:pPr>
    </w:p>
    <w:p w:rsidR="001F5749" w:rsidRPr="00146649" w:rsidRDefault="001F5749" w:rsidP="00146649">
      <w:pPr>
        <w:spacing w:line="276" w:lineRule="auto"/>
        <w:rPr>
          <w:rFonts w:cs="David"/>
          <w:b/>
          <w:bCs/>
          <w:sz w:val="28"/>
          <w:szCs w:val="28"/>
          <w:u w:val="single"/>
          <w:rtl/>
        </w:rPr>
      </w:pPr>
      <w:r w:rsidRPr="00146649">
        <w:rPr>
          <w:rFonts w:cs="David" w:hint="cs"/>
          <w:b/>
          <w:bCs/>
          <w:sz w:val="28"/>
          <w:szCs w:val="28"/>
          <w:u w:val="single"/>
          <w:rtl/>
        </w:rPr>
        <w:t>פירוט דרישות מהספק</w:t>
      </w:r>
    </w:p>
    <w:p w:rsidR="001F5749" w:rsidRPr="00146649" w:rsidRDefault="001F5749" w:rsidP="00146649">
      <w:pPr>
        <w:spacing w:line="276" w:lineRule="auto"/>
        <w:rPr>
          <w:rFonts w:cs="David"/>
          <w:sz w:val="28"/>
          <w:szCs w:val="28"/>
          <w:rtl/>
        </w:rPr>
      </w:pPr>
    </w:p>
    <w:p w:rsidR="001F5749" w:rsidRPr="00146649" w:rsidRDefault="001F5749" w:rsidP="00146649">
      <w:pPr>
        <w:spacing w:line="276" w:lineRule="auto"/>
        <w:rPr>
          <w:rFonts w:cs="David"/>
          <w:sz w:val="28"/>
          <w:szCs w:val="28"/>
          <w:rtl/>
        </w:rPr>
      </w:pPr>
      <w:r w:rsidRPr="00146649">
        <w:rPr>
          <w:rFonts w:cs="David" w:hint="cs"/>
          <w:sz w:val="28"/>
          <w:szCs w:val="28"/>
          <w:rtl/>
        </w:rPr>
        <w:t xml:space="preserve">ככל שיש גורם נוסף המסוגל לבצע את הפעילות, יפנה בהצעה מתאימה כאשר עליו לקחת בחשבון כי עליו לעמוד בדרישות הבאות: (יש להגדיר דרישות </w:t>
      </w:r>
      <w:r w:rsidRPr="00146649">
        <w:rPr>
          <w:rFonts w:cs="David" w:hint="cs"/>
          <w:sz w:val="28"/>
          <w:szCs w:val="28"/>
          <w:u w:val="single"/>
          <w:rtl/>
        </w:rPr>
        <w:t>סף</w:t>
      </w:r>
      <w:r w:rsidRPr="00146649">
        <w:rPr>
          <w:rFonts w:cs="David" w:hint="cs"/>
          <w:sz w:val="28"/>
          <w:szCs w:val="28"/>
          <w:rtl/>
        </w:rPr>
        <w:t xml:space="preserve"> מדידות/כמותיות).</w:t>
      </w:r>
    </w:p>
    <w:p w:rsidR="001F5749" w:rsidRPr="00146649" w:rsidRDefault="001F5749" w:rsidP="00146649">
      <w:pPr>
        <w:spacing w:line="276" w:lineRule="auto"/>
        <w:rPr>
          <w:rFonts w:cs="David"/>
          <w:b/>
          <w:bCs/>
          <w:sz w:val="28"/>
          <w:szCs w:val="28"/>
          <w:u w:val="single"/>
          <w:rtl/>
        </w:rPr>
      </w:pP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1F5749" w:rsidRPr="00146649" w:rsidTr="00326725">
        <w:tc>
          <w:tcPr>
            <w:tcW w:w="8522" w:type="dxa"/>
          </w:tcPr>
          <w:p w:rsidR="001F5749" w:rsidRPr="00146649" w:rsidRDefault="001F5749" w:rsidP="00146649">
            <w:pPr>
              <w:numPr>
                <w:ilvl w:val="0"/>
                <w:numId w:val="4"/>
              </w:numPr>
              <w:spacing w:line="276" w:lineRule="auto"/>
              <w:rPr>
                <w:rFonts w:ascii="Arial" w:hAnsi="Arial" w:cs="David"/>
                <w:sz w:val="28"/>
                <w:szCs w:val="28"/>
                <w:u w:val="single"/>
              </w:rPr>
            </w:pPr>
            <w:r w:rsidRPr="00146649">
              <w:rPr>
                <w:rFonts w:ascii="Arial" w:hAnsi="Arial" w:cs="David"/>
                <w:sz w:val="28"/>
                <w:szCs w:val="28"/>
                <w:u w:val="single"/>
                <w:rtl/>
              </w:rPr>
              <w:t>שליפה מאובטחת של נתונים הקשורים למסלקה מבסיס הנתונים של מחולל השכר (פרטים אישיים, מספר חשבון בנק וכדומה)</w:t>
            </w:r>
          </w:p>
          <w:p w:rsidR="001F5749" w:rsidRPr="00146649" w:rsidRDefault="001F5749" w:rsidP="00146649">
            <w:pPr>
              <w:numPr>
                <w:ilvl w:val="0"/>
                <w:numId w:val="4"/>
              </w:numPr>
              <w:spacing w:line="276" w:lineRule="auto"/>
              <w:rPr>
                <w:rFonts w:ascii="Arial" w:hAnsi="Arial" w:cs="David"/>
                <w:sz w:val="28"/>
                <w:szCs w:val="28"/>
                <w:u w:val="single"/>
              </w:rPr>
            </w:pPr>
            <w:r w:rsidRPr="00146649">
              <w:rPr>
                <w:rFonts w:ascii="Arial" w:hAnsi="Arial" w:cs="David"/>
                <w:sz w:val="28"/>
                <w:szCs w:val="28"/>
                <w:u w:val="single"/>
                <w:rtl/>
              </w:rPr>
              <w:t>הפקת דוחות לפי דרישות וחתכים כפי שיוגדרו על ידי המשרד .</w:t>
            </w:r>
          </w:p>
          <w:p w:rsidR="001F5749" w:rsidRPr="00146649" w:rsidRDefault="001F5749" w:rsidP="00146649">
            <w:pPr>
              <w:numPr>
                <w:ilvl w:val="0"/>
                <w:numId w:val="4"/>
              </w:numPr>
              <w:spacing w:line="276" w:lineRule="auto"/>
              <w:rPr>
                <w:rFonts w:ascii="Arial" w:hAnsi="Arial" w:cs="David"/>
                <w:sz w:val="28"/>
                <w:szCs w:val="28"/>
                <w:u w:val="single"/>
              </w:rPr>
            </w:pPr>
            <w:r w:rsidRPr="00146649">
              <w:rPr>
                <w:rFonts w:ascii="Arial" w:hAnsi="Arial" w:cs="David"/>
                <w:sz w:val="28"/>
                <w:szCs w:val="28"/>
                <w:u w:val="single"/>
                <w:rtl/>
              </w:rPr>
              <w:t>התממשקות למחולל  השכר ו וקליטה מאובטחת של נתונים ממחולל השכר.</w:t>
            </w:r>
          </w:p>
          <w:p w:rsidR="001F5749" w:rsidRPr="00146649" w:rsidRDefault="001F5749" w:rsidP="00146649">
            <w:pPr>
              <w:numPr>
                <w:ilvl w:val="0"/>
                <w:numId w:val="4"/>
              </w:numPr>
              <w:spacing w:line="276" w:lineRule="auto"/>
              <w:rPr>
                <w:rFonts w:ascii="Arial" w:hAnsi="Arial" w:cs="David"/>
                <w:sz w:val="28"/>
                <w:szCs w:val="28"/>
                <w:u w:val="single"/>
                <w:rtl/>
              </w:rPr>
            </w:pPr>
            <w:r w:rsidRPr="00146649">
              <w:rPr>
                <w:rFonts w:ascii="Arial" w:hAnsi="Arial" w:cs="David"/>
                <w:sz w:val="28"/>
                <w:szCs w:val="28"/>
                <w:u w:val="single"/>
                <w:rtl/>
              </w:rPr>
              <w:t>יכולת לטפל בכל השגויים ברמת ממשק וברמת רשומה בחודש השוטף.</w:t>
            </w:r>
          </w:p>
          <w:p w:rsidR="001F5749" w:rsidRPr="00146649" w:rsidRDefault="001F5749" w:rsidP="00146649">
            <w:pPr>
              <w:spacing w:line="276" w:lineRule="auto"/>
              <w:ind w:left="720"/>
              <w:rPr>
                <w:rFonts w:cs="David"/>
                <w:b/>
                <w:bCs/>
                <w:sz w:val="28"/>
                <w:szCs w:val="28"/>
                <w:u w:val="single"/>
                <w:rtl/>
              </w:rPr>
            </w:pPr>
          </w:p>
        </w:tc>
      </w:tr>
    </w:tbl>
    <w:p w:rsidR="001F5749" w:rsidRPr="00146649" w:rsidRDefault="001F5749" w:rsidP="00146649">
      <w:pPr>
        <w:spacing w:line="276" w:lineRule="auto"/>
        <w:rPr>
          <w:rFonts w:cs="David"/>
          <w:sz w:val="28"/>
          <w:szCs w:val="28"/>
          <w:rtl/>
        </w:rPr>
      </w:pPr>
      <w:r w:rsidRPr="00146649">
        <w:rPr>
          <w:rFonts w:cs="David" w:hint="cs"/>
          <w:sz w:val="28"/>
          <w:szCs w:val="28"/>
          <w:rtl/>
        </w:rPr>
        <w:t xml:space="preserve"> </w:t>
      </w:r>
    </w:p>
    <w:p w:rsidR="001F5749" w:rsidRPr="00146649" w:rsidRDefault="001F5749" w:rsidP="00146649">
      <w:pPr>
        <w:numPr>
          <w:ilvl w:val="0"/>
          <w:numId w:val="1"/>
        </w:numPr>
        <w:spacing w:line="276" w:lineRule="auto"/>
        <w:rPr>
          <w:rFonts w:cs="David"/>
          <w:sz w:val="28"/>
          <w:szCs w:val="28"/>
        </w:rPr>
      </w:pPr>
      <w:r w:rsidRPr="00146649">
        <w:rPr>
          <w:rFonts w:cs="David" w:hint="cs"/>
          <w:sz w:val="28"/>
          <w:szCs w:val="28"/>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1F5749" w:rsidRPr="00146649" w:rsidRDefault="001F5749" w:rsidP="00146649">
      <w:pPr>
        <w:numPr>
          <w:ilvl w:val="0"/>
          <w:numId w:val="1"/>
        </w:numPr>
        <w:spacing w:line="276" w:lineRule="auto"/>
        <w:rPr>
          <w:rFonts w:cs="David"/>
          <w:sz w:val="28"/>
          <w:szCs w:val="28"/>
        </w:rPr>
      </w:pPr>
      <w:r w:rsidRPr="00146649">
        <w:rPr>
          <w:rFonts w:cs="David" w:hint="cs"/>
          <w:sz w:val="28"/>
          <w:szCs w:val="28"/>
          <w:rtl/>
        </w:rPr>
        <w:t>אם יתקבלו הצעות נוספות, המשרד יפעל באופן הבא:</w:t>
      </w:r>
      <w:r w:rsidRPr="00146649">
        <w:rPr>
          <w:rFonts w:cs="David" w:hint="cs"/>
          <w:sz w:val="28"/>
          <w:szCs w:val="28"/>
          <w:rtl/>
        </w:rPr>
        <w:br/>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1F5749" w:rsidRPr="00146649" w:rsidTr="00C874D6">
        <w:tc>
          <w:tcPr>
            <w:tcW w:w="8522" w:type="dxa"/>
          </w:tcPr>
          <w:p w:rsidR="001F5749" w:rsidRPr="00146649" w:rsidRDefault="001F5749" w:rsidP="00146649">
            <w:pPr>
              <w:spacing w:line="276" w:lineRule="auto"/>
              <w:rPr>
                <w:rFonts w:ascii="Arial" w:hAnsi="Arial" w:cs="David"/>
                <w:sz w:val="28"/>
                <w:szCs w:val="28"/>
                <w:rtl/>
              </w:rPr>
            </w:pPr>
            <w:r w:rsidRPr="00146649">
              <w:rPr>
                <w:rFonts w:ascii="Arial" w:hAnsi="Arial" w:cs="David"/>
                <w:sz w:val="28"/>
                <w:szCs w:val="28"/>
                <w:rtl/>
              </w:rPr>
              <w:t>המשרד יבחן את ההצעות.</w:t>
            </w:r>
          </w:p>
        </w:tc>
      </w:tr>
      <w:tr w:rsidR="001F5749" w:rsidRPr="00146649" w:rsidTr="00C874D6">
        <w:tc>
          <w:tcPr>
            <w:tcW w:w="8522" w:type="dxa"/>
          </w:tcPr>
          <w:p w:rsidR="001F5749" w:rsidRPr="00146649" w:rsidRDefault="001F5749" w:rsidP="00146649">
            <w:pPr>
              <w:spacing w:line="276" w:lineRule="auto"/>
              <w:rPr>
                <w:rFonts w:cs="David"/>
                <w:b/>
                <w:bCs/>
                <w:sz w:val="28"/>
                <w:szCs w:val="28"/>
                <w:u w:val="single"/>
                <w:rtl/>
              </w:rPr>
            </w:pPr>
          </w:p>
        </w:tc>
      </w:tr>
    </w:tbl>
    <w:p w:rsidR="001F5749" w:rsidRPr="00146649" w:rsidRDefault="001F5749" w:rsidP="00146649">
      <w:pPr>
        <w:spacing w:line="276" w:lineRule="auto"/>
        <w:jc w:val="both"/>
        <w:rPr>
          <w:rFonts w:cs="David"/>
          <w:color w:val="FF6600"/>
          <w:sz w:val="28"/>
          <w:szCs w:val="28"/>
          <w:u w:val="single"/>
          <w:rtl/>
        </w:rPr>
      </w:pPr>
    </w:p>
    <w:p w:rsidR="00F5783F" w:rsidRPr="00146649" w:rsidRDefault="00F5783F" w:rsidP="00146649">
      <w:pPr>
        <w:spacing w:line="276" w:lineRule="auto"/>
        <w:rPr>
          <w:rFonts w:cs="David"/>
          <w:sz w:val="28"/>
          <w:szCs w:val="28"/>
        </w:rPr>
      </w:pPr>
    </w:p>
    <w:sectPr w:rsidR="00F5783F" w:rsidRPr="00146649" w:rsidSect="00F4567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72796F"/>
    <w:multiLevelType w:val="hybridMultilevel"/>
    <w:tmpl w:val="0366C574"/>
    <w:lvl w:ilvl="0" w:tplc="A122342E">
      <w:start w:val="1"/>
      <w:numFmt w:val="decimal"/>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8B63B71"/>
    <w:multiLevelType w:val="hybridMultilevel"/>
    <w:tmpl w:val="7122A0B8"/>
    <w:lvl w:ilvl="0" w:tplc="17E61B0E">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DC6C8B"/>
    <w:multiLevelType w:val="hybridMultilevel"/>
    <w:tmpl w:val="AF807372"/>
    <w:lvl w:ilvl="0" w:tplc="C096B5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25266DDB"/>
    <w:multiLevelType w:val="hybridMultilevel"/>
    <w:tmpl w:val="F8382B9A"/>
    <w:lvl w:ilvl="0" w:tplc="0234F944">
      <w:start w:val="1"/>
      <w:numFmt w:val="hebrew1"/>
      <w:lvlText w:val="%1."/>
      <w:lvlJc w:val="left"/>
      <w:pPr>
        <w:ind w:left="1080" w:hanging="360"/>
      </w:pPr>
      <w:rPr>
        <w:rFonts w:ascii="Times New Roman" w:eastAsia="Times New Roman"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A472D1B"/>
    <w:multiLevelType w:val="hybridMultilevel"/>
    <w:tmpl w:val="C2FCE976"/>
    <w:lvl w:ilvl="0" w:tplc="00446CA8">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
    <w:nsid w:val="77D56C81"/>
    <w:multiLevelType w:val="hybridMultilevel"/>
    <w:tmpl w:val="FBC42CF6"/>
    <w:lvl w:ilvl="0" w:tplc="35EAD3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6"/>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749"/>
    <w:rsid w:val="00146649"/>
    <w:rsid w:val="001F5749"/>
    <w:rsid w:val="00C874D6"/>
    <w:rsid w:val="00ED157C"/>
    <w:rsid w:val="00F4567C"/>
    <w:rsid w:val="00F578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74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5749"/>
    <w:pPr>
      <w:ind w:left="720"/>
      <w:contextualSpacing/>
    </w:pPr>
    <w:rPr>
      <w:rFonts w:cs="David"/>
      <w:sz w:val="22"/>
      <w:szCs w:val="28"/>
      <w:lang w:eastAsia="he-IL"/>
    </w:rPr>
  </w:style>
  <w:style w:type="paragraph" w:styleId="a4">
    <w:name w:val="Plain Text"/>
    <w:basedOn w:val="a"/>
    <w:link w:val="a5"/>
    <w:uiPriority w:val="99"/>
    <w:unhideWhenUsed/>
    <w:rsid w:val="001F5749"/>
    <w:rPr>
      <w:rFonts w:ascii="Calibri" w:eastAsia="Calibri" w:hAnsi="Calibri"/>
      <w:sz w:val="22"/>
      <w:szCs w:val="21"/>
    </w:rPr>
  </w:style>
  <w:style w:type="character" w:customStyle="1" w:styleId="a5">
    <w:name w:val="טקסט רגיל תו"/>
    <w:basedOn w:val="a0"/>
    <w:link w:val="a4"/>
    <w:uiPriority w:val="99"/>
    <w:rsid w:val="001F5749"/>
    <w:rPr>
      <w:rFonts w:ascii="Calibri" w:eastAsia="Calibri" w:hAnsi="Calibri" w:cs="Arial"/>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74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5749"/>
    <w:pPr>
      <w:ind w:left="720"/>
      <w:contextualSpacing/>
    </w:pPr>
    <w:rPr>
      <w:rFonts w:cs="David"/>
      <w:sz w:val="22"/>
      <w:szCs w:val="28"/>
      <w:lang w:eastAsia="he-IL"/>
    </w:rPr>
  </w:style>
  <w:style w:type="paragraph" w:styleId="a4">
    <w:name w:val="Plain Text"/>
    <w:basedOn w:val="a"/>
    <w:link w:val="a5"/>
    <w:uiPriority w:val="99"/>
    <w:unhideWhenUsed/>
    <w:rsid w:val="001F5749"/>
    <w:rPr>
      <w:rFonts w:ascii="Calibri" w:eastAsia="Calibri" w:hAnsi="Calibri"/>
      <w:sz w:val="22"/>
      <w:szCs w:val="21"/>
    </w:rPr>
  </w:style>
  <w:style w:type="character" w:customStyle="1" w:styleId="a5">
    <w:name w:val="טקסט רגיל תו"/>
    <w:basedOn w:val="a0"/>
    <w:link w:val="a4"/>
    <w:uiPriority w:val="99"/>
    <w:rsid w:val="001F5749"/>
    <w:rPr>
      <w:rFonts w:ascii="Calibri" w:eastAsia="Calibri" w:hAnsi="Calibri" w:cs="Ari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984</Words>
  <Characters>4925</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אבישג ראובן</dc:creator>
  <cp:lastModifiedBy>אבישג ראובן</cp:lastModifiedBy>
  <cp:revision>2</cp:revision>
  <cp:lastPrinted>2016-03-02T10:35:00Z</cp:lastPrinted>
  <dcterms:created xsi:type="dcterms:W3CDTF">2016-03-01T12:01:00Z</dcterms:created>
  <dcterms:modified xsi:type="dcterms:W3CDTF">2016-03-02T10:18:00Z</dcterms:modified>
</cp:coreProperties>
</file>